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BC05" w14:textId="77777777" w:rsidR="00AC5ADB" w:rsidRDefault="00000000">
      <w:pPr>
        <w:spacing w:after="120"/>
      </w:pPr>
      <w:r>
        <w:rPr>
          <w:b/>
          <w:bCs/>
          <w:sz w:val="36"/>
          <w:szCs w:val="36"/>
        </w:rPr>
        <w:t>校正期限管理ツール</w:t>
      </w:r>
      <w:r>
        <w:rPr>
          <w:b/>
          <w:bCs/>
          <w:sz w:val="36"/>
          <w:szCs w:val="36"/>
        </w:rPr>
        <w:t xml:space="preserve"> </w:t>
      </w:r>
      <w:r>
        <w:rPr>
          <w:b/>
          <w:bCs/>
          <w:sz w:val="36"/>
          <w:szCs w:val="36"/>
        </w:rPr>
        <w:t>要求仕様書</w:t>
      </w:r>
    </w:p>
    <w:p w14:paraId="7C17C309" w14:textId="77777777" w:rsidR="00AC5ADB" w:rsidRDefault="00000000">
      <w:pPr>
        <w:spacing w:after="100"/>
      </w:pPr>
      <w:r>
        <w:rPr>
          <w:b/>
          <w:bCs/>
        </w:rPr>
        <w:t>版：</w:t>
      </w:r>
      <w:r>
        <w:t>ver1.1</w:t>
      </w:r>
    </w:p>
    <w:p w14:paraId="36A22B74" w14:textId="77777777" w:rsidR="00AC5ADB" w:rsidRDefault="00000000">
      <w:pPr>
        <w:spacing w:after="100"/>
      </w:pPr>
      <w:r>
        <w:rPr>
          <w:b/>
          <w:bCs/>
        </w:rPr>
        <w:t>作成日：</w:t>
      </w:r>
      <w:r>
        <w:t>2026-06-12</w:t>
      </w:r>
      <w:r>
        <w:t>（</w:t>
      </w:r>
      <w:r>
        <w:t>ver1.0</w:t>
      </w:r>
      <w:r>
        <w:t>）／</w:t>
      </w:r>
      <w:r>
        <w:t xml:space="preserve"> 2026-06-12 </w:t>
      </w:r>
      <w:r>
        <w:t>改訂（</w:t>
      </w:r>
      <w:r>
        <w:t>ver1.1</w:t>
      </w:r>
      <w:r>
        <w:t>）</w:t>
      </w:r>
    </w:p>
    <w:p w14:paraId="0669CC4C" w14:textId="51089D2A" w:rsidR="00AC5ADB" w:rsidRDefault="00000000">
      <w:pPr>
        <w:spacing w:after="100"/>
        <w:rPr>
          <w:rFonts w:hint="eastAsia"/>
        </w:rPr>
      </w:pPr>
      <w:r>
        <w:rPr>
          <w:b/>
          <w:bCs/>
        </w:rPr>
        <w:t>作成：</w:t>
      </w:r>
      <w:r>
        <w:t>品質保証部・校正管理担当</w:t>
      </w:r>
    </w:p>
    <w:p w14:paraId="23CF3A35" w14:textId="77777777" w:rsidR="00AC5ADB" w:rsidRDefault="00000000">
      <w:pPr>
        <w:spacing w:after="100"/>
      </w:pPr>
      <w:r>
        <w:rPr>
          <w:b/>
          <w:bCs/>
        </w:rPr>
        <w:t>位置づけ：</w:t>
      </w:r>
      <w:r>
        <w:t>この文書は、後の設計・テスト工程に渡す「種」です。設計・テストは、この文書だけを読んで進められることを目指しています。本版（</w:t>
      </w:r>
      <w:r>
        <w:t>1.1</w:t>
      </w:r>
      <w:r>
        <w:t>）は</w:t>
      </w:r>
      <w:r>
        <w:t xml:space="preserve"> ver1.0 </w:t>
      </w:r>
      <w:r>
        <w:t>を差し替えます。</w:t>
      </w:r>
    </w:p>
    <w:p w14:paraId="5FF8B860" w14:textId="77777777" w:rsidR="00AC5ADB" w:rsidRDefault="00000000">
      <w:pPr>
        <w:pStyle w:val="1"/>
      </w:pPr>
      <w:r>
        <w:t>変更履歴</w:t>
      </w:r>
    </w:p>
    <w:p w14:paraId="63C632C2" w14:textId="77777777" w:rsidR="00AC5ADB" w:rsidRDefault="00000000">
      <w:pPr>
        <w:spacing w:after="100"/>
      </w:pPr>
      <w:r>
        <w:t>変更箇所には、本文中に「【</w:t>
      </w:r>
      <w:r>
        <w:t xml:space="preserve">ver1.1 </w:t>
      </w:r>
      <w:r>
        <w:t>変更】」の印を付けています。</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1250"/>
        <w:gridCol w:w="1450"/>
        <w:gridCol w:w="2900"/>
        <w:gridCol w:w="3060"/>
      </w:tblGrid>
      <w:tr w:rsidR="00AC5ADB" w14:paraId="3D93BC0E" w14:textId="77777777">
        <w:tblPrEx>
          <w:tblCellMar>
            <w:top w:w="0" w:type="dxa"/>
            <w:bottom w:w="0" w:type="dxa"/>
          </w:tblCellMar>
        </w:tblPrEx>
        <w:tc>
          <w:tcPr>
            <w:tcW w:w="70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45962E4B" w14:textId="77777777" w:rsidR="00AC5ADB" w:rsidRDefault="00000000">
            <w:r>
              <w:rPr>
                <w:b/>
                <w:bCs/>
                <w:sz w:val="20"/>
                <w:szCs w:val="20"/>
              </w:rPr>
              <w:t>版</w:t>
            </w:r>
          </w:p>
        </w:tc>
        <w:tc>
          <w:tcPr>
            <w:tcW w:w="125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2D7AC9B7" w14:textId="77777777" w:rsidR="00AC5ADB" w:rsidRDefault="00000000">
            <w:r>
              <w:rPr>
                <w:b/>
                <w:bCs/>
                <w:sz w:val="20"/>
                <w:szCs w:val="20"/>
              </w:rPr>
              <w:t>日付</w:t>
            </w:r>
          </w:p>
        </w:tc>
        <w:tc>
          <w:tcPr>
            <w:tcW w:w="145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5A993C7B" w14:textId="77777777" w:rsidR="00AC5ADB" w:rsidRDefault="00000000">
            <w:r>
              <w:rPr>
                <w:b/>
                <w:bCs/>
                <w:sz w:val="20"/>
                <w:szCs w:val="20"/>
              </w:rPr>
              <w:t>変更箇所</w:t>
            </w:r>
          </w:p>
        </w:tc>
        <w:tc>
          <w:tcPr>
            <w:tcW w:w="290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43B23411" w14:textId="77777777" w:rsidR="00AC5ADB" w:rsidRDefault="00000000">
            <w:r>
              <w:rPr>
                <w:b/>
                <w:bCs/>
                <w:sz w:val="20"/>
                <w:szCs w:val="20"/>
              </w:rPr>
              <w:t>変更内容</w:t>
            </w:r>
          </w:p>
        </w:tc>
        <w:tc>
          <w:tcPr>
            <w:tcW w:w="306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268453E8" w14:textId="77777777" w:rsidR="00AC5ADB" w:rsidRDefault="00000000">
            <w:r>
              <w:rPr>
                <w:b/>
                <w:bCs/>
                <w:sz w:val="20"/>
                <w:szCs w:val="20"/>
              </w:rPr>
              <w:t>変更理由</w:t>
            </w:r>
          </w:p>
        </w:tc>
      </w:tr>
      <w:tr w:rsidR="00AC5ADB" w14:paraId="2FB6A596" w14:textId="77777777">
        <w:tblPrEx>
          <w:tblCellMar>
            <w:top w:w="0" w:type="dxa"/>
            <w:bottom w:w="0" w:type="dxa"/>
          </w:tblCellMar>
        </w:tblPrEx>
        <w:tc>
          <w:tcPr>
            <w:tcW w:w="7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67A23794" w14:textId="77777777" w:rsidR="00AC5ADB" w:rsidRDefault="00000000">
            <w:r>
              <w:rPr>
                <w:sz w:val="20"/>
                <w:szCs w:val="20"/>
              </w:rPr>
              <w:t>1.0</w:t>
            </w:r>
          </w:p>
        </w:tc>
        <w:tc>
          <w:tcPr>
            <w:tcW w:w="12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553B2871" w14:textId="77777777" w:rsidR="00AC5ADB" w:rsidRDefault="00000000">
            <w:r>
              <w:rPr>
                <w:sz w:val="20"/>
                <w:szCs w:val="20"/>
              </w:rPr>
              <w:t>2026-06-12</w:t>
            </w:r>
          </w:p>
        </w:tc>
        <w:tc>
          <w:tcPr>
            <w:tcW w:w="14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598B64AB" w14:textId="77777777" w:rsidR="00AC5ADB" w:rsidRDefault="00000000">
            <w:r>
              <w:rPr>
                <w:sz w:val="20"/>
                <w:szCs w:val="20"/>
              </w:rPr>
              <w:t>—</w:t>
            </w:r>
          </w:p>
        </w:tc>
        <w:tc>
          <w:tcPr>
            <w:tcW w:w="29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53A1EA5B" w14:textId="77777777" w:rsidR="00AC5ADB" w:rsidRDefault="00000000">
            <w:r>
              <w:rPr>
                <w:sz w:val="20"/>
                <w:szCs w:val="20"/>
              </w:rPr>
              <w:t>初版</w:t>
            </w:r>
          </w:p>
        </w:tc>
        <w:tc>
          <w:tcPr>
            <w:tcW w:w="30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5A89707" w14:textId="77777777" w:rsidR="00AC5ADB" w:rsidRDefault="00000000">
            <w:r>
              <w:rPr>
                <w:sz w:val="20"/>
                <w:szCs w:val="20"/>
              </w:rPr>
              <w:t>—</w:t>
            </w:r>
          </w:p>
        </w:tc>
      </w:tr>
      <w:tr w:rsidR="00AC5ADB" w14:paraId="02A31184" w14:textId="77777777">
        <w:tblPrEx>
          <w:tblCellMar>
            <w:top w:w="0" w:type="dxa"/>
            <w:bottom w:w="0" w:type="dxa"/>
          </w:tblCellMar>
        </w:tblPrEx>
        <w:tc>
          <w:tcPr>
            <w:tcW w:w="7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CFB2E42" w14:textId="77777777" w:rsidR="00AC5ADB" w:rsidRDefault="00000000">
            <w:r>
              <w:rPr>
                <w:sz w:val="20"/>
                <w:szCs w:val="20"/>
              </w:rPr>
              <w:t>1.1</w:t>
            </w:r>
          </w:p>
        </w:tc>
        <w:tc>
          <w:tcPr>
            <w:tcW w:w="12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1B2A4763" w14:textId="77777777" w:rsidR="00AC5ADB" w:rsidRDefault="00000000">
            <w:r>
              <w:rPr>
                <w:sz w:val="20"/>
                <w:szCs w:val="20"/>
              </w:rPr>
              <w:t>2026-06-12</w:t>
            </w:r>
          </w:p>
        </w:tc>
        <w:tc>
          <w:tcPr>
            <w:tcW w:w="14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4001574A" w14:textId="77777777" w:rsidR="00AC5ADB" w:rsidRDefault="00000000">
            <w:r>
              <w:rPr>
                <w:sz w:val="20"/>
                <w:szCs w:val="20"/>
              </w:rPr>
              <w:t xml:space="preserve">3-2 (c) </w:t>
            </w:r>
            <w:r>
              <w:rPr>
                <w:sz w:val="20"/>
                <w:szCs w:val="20"/>
              </w:rPr>
              <w:t>表示月での出し分け</w:t>
            </w:r>
          </w:p>
        </w:tc>
        <w:tc>
          <w:tcPr>
            <w:tcW w:w="29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E7E7FD0" w14:textId="77777777" w:rsidR="00AC5ADB" w:rsidRDefault="00000000">
            <w:r>
              <w:rPr>
                <w:sz w:val="20"/>
                <w:szCs w:val="20"/>
              </w:rPr>
              <w:t>黄（今月アクション）の判定を「予約期限がその月の中に入るもの」から「予約期限がその月末までに来ているもの（過ぎた分も含む）」へ変更（</w:t>
            </w:r>
            <w:r>
              <w:rPr>
                <w:sz w:val="20"/>
                <w:szCs w:val="20"/>
              </w:rPr>
              <w:t>A</w:t>
            </w:r>
            <w:r>
              <w:rPr>
                <w:sz w:val="20"/>
                <w:szCs w:val="20"/>
              </w:rPr>
              <w:t>案）</w:t>
            </w:r>
          </w:p>
        </w:tc>
        <w:tc>
          <w:tcPr>
            <w:tcW w:w="30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25F9FE72" w14:textId="77777777" w:rsidR="00AC5ADB" w:rsidRDefault="00000000">
            <w:r>
              <w:rPr>
                <w:sz w:val="20"/>
                <w:szCs w:val="20"/>
              </w:rPr>
              <w:t>毎月の回し忘れや初回運用で、予約期限を過ぎたのにまだ校正切れではない計器が一覧から消える穴をふさぐため</w:t>
            </w:r>
          </w:p>
        </w:tc>
      </w:tr>
      <w:tr w:rsidR="00AC5ADB" w14:paraId="7B340418" w14:textId="77777777">
        <w:tblPrEx>
          <w:tblCellMar>
            <w:top w:w="0" w:type="dxa"/>
            <w:bottom w:w="0" w:type="dxa"/>
          </w:tblCellMar>
        </w:tblPrEx>
        <w:tc>
          <w:tcPr>
            <w:tcW w:w="7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44E3ADF9" w14:textId="77777777" w:rsidR="00AC5ADB" w:rsidRDefault="00000000">
            <w:r>
              <w:rPr>
                <w:sz w:val="20"/>
                <w:szCs w:val="20"/>
              </w:rPr>
              <w:t>1.1</w:t>
            </w:r>
          </w:p>
        </w:tc>
        <w:tc>
          <w:tcPr>
            <w:tcW w:w="12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6D960C10" w14:textId="77777777" w:rsidR="00AC5ADB" w:rsidRDefault="00000000">
            <w:r>
              <w:rPr>
                <w:sz w:val="20"/>
                <w:szCs w:val="20"/>
              </w:rPr>
              <w:t>2026-06-12</w:t>
            </w:r>
          </w:p>
        </w:tc>
        <w:tc>
          <w:tcPr>
            <w:tcW w:w="14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3059B428" w14:textId="77777777" w:rsidR="00AC5ADB" w:rsidRDefault="00000000">
            <w:r>
              <w:rPr>
                <w:sz w:val="20"/>
                <w:szCs w:val="20"/>
              </w:rPr>
              <w:t xml:space="preserve">4-3 </w:t>
            </w:r>
            <w:r>
              <w:rPr>
                <w:sz w:val="20"/>
                <w:szCs w:val="20"/>
              </w:rPr>
              <w:t>計算例の「判定」列</w:t>
            </w:r>
          </w:p>
        </w:tc>
        <w:tc>
          <w:tcPr>
            <w:tcW w:w="29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7C611D32" w14:textId="77777777" w:rsidR="00AC5ADB" w:rsidRDefault="00000000">
            <w:r>
              <w:rPr>
                <w:sz w:val="20"/>
                <w:szCs w:val="20"/>
              </w:rPr>
              <w:t>「</w:t>
            </w:r>
            <w:r>
              <w:rPr>
                <w:sz w:val="20"/>
                <w:szCs w:val="20"/>
              </w:rPr>
              <w:t>○</w:t>
            </w:r>
            <w:r>
              <w:rPr>
                <w:sz w:val="20"/>
                <w:szCs w:val="20"/>
              </w:rPr>
              <w:t>月に黄」という固定的な書き方をやめ、色（黄／赤）は実行日で変わることを明記。校正期限・予約期限の値は不変として残す</w:t>
            </w:r>
          </w:p>
        </w:tc>
        <w:tc>
          <w:tcPr>
            <w:tcW w:w="30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34AA0FFC" w14:textId="77777777" w:rsidR="00AC5ADB" w:rsidRDefault="00000000">
            <w:r>
              <w:rPr>
                <w:sz w:val="20"/>
                <w:szCs w:val="20"/>
              </w:rPr>
              <w:t>校正期限を過ぎれば赤に変わるため、実行日に依存しない正確な書き方に直して誤解を防ぐため</w:t>
            </w:r>
          </w:p>
        </w:tc>
      </w:tr>
      <w:tr w:rsidR="00AC5ADB" w14:paraId="1CA18732" w14:textId="77777777">
        <w:tblPrEx>
          <w:tblCellMar>
            <w:top w:w="0" w:type="dxa"/>
            <w:bottom w:w="0" w:type="dxa"/>
          </w:tblCellMar>
        </w:tblPrEx>
        <w:tc>
          <w:tcPr>
            <w:tcW w:w="7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158E0CD9" w14:textId="77777777" w:rsidR="00AC5ADB" w:rsidRDefault="00000000">
            <w:r>
              <w:rPr>
                <w:sz w:val="20"/>
                <w:szCs w:val="20"/>
              </w:rPr>
              <w:t>1.1</w:t>
            </w:r>
          </w:p>
        </w:tc>
        <w:tc>
          <w:tcPr>
            <w:tcW w:w="12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58FABB0" w14:textId="77777777" w:rsidR="00AC5ADB" w:rsidRDefault="00000000">
            <w:r>
              <w:rPr>
                <w:sz w:val="20"/>
                <w:szCs w:val="20"/>
              </w:rPr>
              <w:t>2026-06-12</w:t>
            </w:r>
          </w:p>
        </w:tc>
        <w:tc>
          <w:tcPr>
            <w:tcW w:w="14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73BA4405" w14:textId="77777777" w:rsidR="00AC5ADB" w:rsidRDefault="00000000">
            <w:r>
              <w:rPr>
                <w:sz w:val="20"/>
                <w:szCs w:val="20"/>
              </w:rPr>
              <w:t xml:space="preserve">3-2 (c) </w:t>
            </w:r>
            <w:r>
              <w:rPr>
                <w:sz w:val="20"/>
                <w:szCs w:val="20"/>
              </w:rPr>
              <w:t>に補足を追記</w:t>
            </w:r>
          </w:p>
        </w:tc>
        <w:tc>
          <w:tcPr>
            <w:tcW w:w="29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4BD05FCA" w14:textId="77777777" w:rsidR="00AC5ADB" w:rsidRDefault="00000000">
            <w:r>
              <w:rPr>
                <w:sz w:val="20"/>
                <w:szCs w:val="20"/>
              </w:rPr>
              <w:t>予約済みでも、台帳の前回校正日が更新されるまで毎月表示され続ける旨を明記</w:t>
            </w:r>
          </w:p>
        </w:tc>
        <w:tc>
          <w:tcPr>
            <w:tcW w:w="30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13F7987C" w14:textId="77777777" w:rsidR="00AC5ADB" w:rsidRDefault="00000000">
            <w:r>
              <w:rPr>
                <w:sz w:val="20"/>
                <w:szCs w:val="20"/>
              </w:rPr>
              <w:t>A</w:t>
            </w:r>
            <w:r>
              <w:rPr>
                <w:sz w:val="20"/>
                <w:szCs w:val="20"/>
              </w:rPr>
              <w:t>案に伴う実際の表示挙動を、仕様として残しておくため</w:t>
            </w:r>
          </w:p>
        </w:tc>
      </w:tr>
    </w:tbl>
    <w:p w14:paraId="7BCC3AD7" w14:textId="77777777" w:rsidR="00AC5ADB" w:rsidRDefault="00000000">
      <w:pPr>
        <w:pStyle w:val="1"/>
      </w:pPr>
      <w:r>
        <w:t>1. このツールは何か</w:t>
      </w:r>
    </w:p>
    <w:p w14:paraId="64FA345A" w14:textId="77777777" w:rsidR="00AC5ADB" w:rsidRDefault="00000000">
      <w:pPr>
        <w:spacing w:after="100"/>
      </w:pPr>
      <w:r>
        <w:t>品質保証部が管理する計測器（計器）の</w:t>
      </w:r>
      <w:r>
        <w:rPr>
          <w:b/>
          <w:bCs/>
        </w:rPr>
        <w:t>校正期限を管理し、期限切れを未然に防ぐための、パソコンで動くアプリ</w:t>
      </w:r>
      <w:r>
        <w:t>です。</w:t>
      </w:r>
    </w:p>
    <w:p w14:paraId="6DB75069" w14:textId="1B4C0707" w:rsidR="00AC5ADB" w:rsidRDefault="00000000">
      <w:pPr>
        <w:pStyle w:val="a4"/>
        <w:numPr>
          <w:ilvl w:val="0"/>
          <w:numId w:val="2"/>
        </w:numPr>
        <w:spacing w:after="60"/>
      </w:pPr>
      <w:r>
        <w:t>使う人：品質保証部の校正管理担当</w:t>
      </w:r>
      <w:r>
        <w:t xml:space="preserve"> 1</w:t>
      </w:r>
      <w:r>
        <w:t>名のみ。</w:t>
      </w:r>
    </w:p>
    <w:p w14:paraId="2C94C5AE" w14:textId="77777777" w:rsidR="00AC5ADB" w:rsidRDefault="00000000">
      <w:pPr>
        <w:pStyle w:val="a4"/>
        <w:numPr>
          <w:ilvl w:val="0"/>
          <w:numId w:val="2"/>
        </w:numPr>
        <w:spacing w:after="60"/>
      </w:pPr>
      <w:r>
        <w:t>動かす場面：毎月の初め（または前月末）に</w:t>
      </w:r>
      <w:r>
        <w:t>1</w:t>
      </w:r>
      <w:r>
        <w:t>回。</w:t>
      </w:r>
    </w:p>
    <w:p w14:paraId="62706FA9" w14:textId="77777777" w:rsidR="00AC5ADB" w:rsidRDefault="00000000">
      <w:pPr>
        <w:pStyle w:val="a4"/>
        <w:numPr>
          <w:ilvl w:val="0"/>
          <w:numId w:val="2"/>
        </w:numPr>
        <w:spacing w:after="60"/>
      </w:pPr>
      <w:r>
        <w:lastRenderedPageBreak/>
        <w:t>やること（ひと言で）：手元の校正台帳（エクセル）を読み込み、「今月どの計器に対して動くべきか」を計算して画面に出し、その一覧をエクセルで書き出して製造部門へ連絡する。</w:t>
      </w:r>
    </w:p>
    <w:p w14:paraId="0E78A33A" w14:textId="77777777" w:rsidR="00AC5ADB" w:rsidRDefault="00000000">
      <w:pPr>
        <w:pStyle w:val="a4"/>
        <w:numPr>
          <w:ilvl w:val="0"/>
          <w:numId w:val="2"/>
        </w:numPr>
        <w:spacing w:after="60"/>
      </w:pPr>
      <w:r>
        <w:t>操作はすべて画面のボタンで行う（コマンド入力は不要）。</w:t>
      </w:r>
    </w:p>
    <w:p w14:paraId="451AB313" w14:textId="77777777" w:rsidR="00AC5ADB" w:rsidRDefault="00000000">
      <w:pPr>
        <w:pStyle w:val="1"/>
      </w:pPr>
      <w:r>
        <w:t>2. 背景と困りごと</w:t>
      </w:r>
    </w:p>
    <w:p w14:paraId="2C54B2ED" w14:textId="77777777" w:rsidR="00AC5ADB" w:rsidRDefault="00000000">
      <w:pPr>
        <w:pStyle w:val="a4"/>
        <w:numPr>
          <w:ilvl w:val="0"/>
          <w:numId w:val="2"/>
        </w:numPr>
        <w:spacing w:after="60"/>
      </w:pPr>
      <w:r>
        <w:t>校正対象の計器は約</w:t>
      </w:r>
      <w:r>
        <w:t>200</w:t>
      </w:r>
      <w:r>
        <w:t>台。種類も、校正の周期（</w:t>
      </w:r>
      <w:r>
        <w:t>6</w:t>
      </w:r>
      <w:r>
        <w:t>・</w:t>
      </w:r>
      <w:r>
        <w:t>12</w:t>
      </w:r>
      <w:r>
        <w:t>・</w:t>
      </w:r>
      <w:r>
        <w:t>24</w:t>
      </w:r>
      <w:r>
        <w:t>ヶ月など）も、依頼先の業者もバラバラ。</w:t>
      </w:r>
    </w:p>
    <w:p w14:paraId="4860EB77" w14:textId="77777777" w:rsidR="00AC5ADB" w:rsidRDefault="00000000">
      <w:pPr>
        <w:pStyle w:val="a4"/>
        <w:numPr>
          <w:ilvl w:val="0"/>
          <w:numId w:val="2"/>
        </w:numPr>
        <w:spacing w:after="60"/>
      </w:pPr>
      <w:r>
        <w:t>現在は紙とエクセルで、担当者</w:t>
      </w:r>
      <w:r>
        <w:t>1</w:t>
      </w:r>
      <w:r>
        <w:t>名が手作業で期限管理している。</w:t>
      </w:r>
    </w:p>
    <w:p w14:paraId="49360501" w14:textId="77777777" w:rsidR="00AC5ADB" w:rsidRDefault="00000000">
      <w:pPr>
        <w:pStyle w:val="a4"/>
        <w:numPr>
          <w:ilvl w:val="0"/>
          <w:numId w:val="2"/>
        </w:numPr>
        <w:spacing w:after="60"/>
      </w:pPr>
      <w:r>
        <w:t>過去に、校正期限が切れた計器を使ってしまったことがある。これが起きると、その計器で測った過去の製品まで遡って妥当性を評価し直す必要があり、大きな手戻りになる。</w:t>
      </w:r>
    </w:p>
    <w:p w14:paraId="386AC9DC" w14:textId="77777777" w:rsidR="00AC5ADB" w:rsidRDefault="00000000">
      <w:pPr>
        <w:pStyle w:val="a4"/>
        <w:numPr>
          <w:ilvl w:val="0"/>
          <w:numId w:val="2"/>
        </w:numPr>
        <w:spacing w:after="60"/>
      </w:pPr>
      <w:r>
        <w:t>ルール作りは品質保証部の責任だが、実際に計器を使うのは製造部門。そのため運用が宙に浮きやすく、連絡が漏れると事故につながる。</w:t>
      </w:r>
    </w:p>
    <w:p w14:paraId="73CED63C" w14:textId="77777777" w:rsidR="00AC5ADB" w:rsidRDefault="00000000">
      <w:pPr>
        <w:pStyle w:val="a4"/>
        <w:numPr>
          <w:ilvl w:val="0"/>
          <w:numId w:val="2"/>
        </w:numPr>
        <w:spacing w:after="60"/>
      </w:pPr>
      <w:r>
        <w:t>業者ごとに点検予約のリードタイム（申し込んでから実施まで）があり、期限直前に気づいても予約が間に合わない。</w:t>
      </w:r>
    </w:p>
    <w:p w14:paraId="60FDA96A" w14:textId="77777777" w:rsidR="00AC5ADB" w:rsidRDefault="00000000">
      <w:pPr>
        <w:pStyle w:val="a4"/>
        <w:numPr>
          <w:ilvl w:val="0"/>
          <w:numId w:val="2"/>
        </w:numPr>
        <w:spacing w:after="60"/>
      </w:pPr>
      <w:r>
        <w:t>毎月</w:t>
      </w:r>
      <w:r>
        <w:t>1</w:t>
      </w:r>
      <w:r>
        <w:t>回しかチェックしないため、月の途中で期限が来るものを取りこぼすリスクがある。</w:t>
      </w:r>
    </w:p>
    <w:p w14:paraId="7E593DD1" w14:textId="77777777" w:rsidR="00AC5ADB" w:rsidRDefault="00000000">
      <w:pPr>
        <w:spacing w:after="100"/>
      </w:pPr>
      <w:r>
        <w:rPr>
          <w:b/>
          <w:bCs/>
        </w:rPr>
        <w:t>このツールで防ぎたい一番のこと：期限切れの計器を使わせないこと。</w:t>
      </w:r>
    </w:p>
    <w:p w14:paraId="40A573DC" w14:textId="77777777" w:rsidR="00AC5ADB" w:rsidRDefault="00000000">
      <w:pPr>
        <w:pStyle w:val="1"/>
      </w:pPr>
      <w:r>
        <w:t>3. このツールがやること</w:t>
      </w:r>
    </w:p>
    <w:p w14:paraId="265A9F5B" w14:textId="77777777" w:rsidR="00AC5ADB" w:rsidRDefault="00000000">
      <w:pPr>
        <w:pStyle w:val="2"/>
      </w:pPr>
      <w:r>
        <w:t>3-1. 基本の流れ（画面操作）</w:t>
      </w:r>
    </w:p>
    <w:p w14:paraId="7DA03721" w14:textId="77777777" w:rsidR="00AC5ADB" w:rsidRDefault="00000000">
      <w:pPr>
        <w:pStyle w:val="a4"/>
        <w:numPr>
          <w:ilvl w:val="0"/>
          <w:numId w:val="3"/>
        </w:numPr>
        <w:spacing w:after="60"/>
      </w:pPr>
      <w:r>
        <w:rPr>
          <w:b/>
          <w:bCs/>
        </w:rPr>
        <w:t>ファイルを選ぶ</w:t>
      </w:r>
      <w:r>
        <w:t>：校正台帳のエクセルファイルを選択して読み込む。</w:t>
      </w:r>
    </w:p>
    <w:p w14:paraId="066FDB5D" w14:textId="77777777" w:rsidR="00AC5ADB" w:rsidRDefault="00000000">
      <w:pPr>
        <w:pStyle w:val="a4"/>
        <w:numPr>
          <w:ilvl w:val="0"/>
          <w:numId w:val="3"/>
        </w:numPr>
        <w:spacing w:after="60"/>
      </w:pPr>
      <w:r>
        <w:rPr>
          <w:b/>
          <w:bCs/>
        </w:rPr>
        <w:t>計算する</w:t>
      </w:r>
      <w:r>
        <w:t>：「計算」ボタンを押すと、全計器の校正期限・予約期限・状態を計算する。</w:t>
      </w:r>
    </w:p>
    <w:p w14:paraId="0C3F2155" w14:textId="77777777" w:rsidR="00AC5ADB" w:rsidRDefault="00000000">
      <w:pPr>
        <w:pStyle w:val="a4"/>
        <w:numPr>
          <w:ilvl w:val="0"/>
          <w:numId w:val="3"/>
        </w:numPr>
        <w:spacing w:after="60"/>
      </w:pPr>
      <w:r>
        <w:rPr>
          <w:b/>
          <w:bCs/>
        </w:rPr>
        <w:t>画面で確認する</w:t>
      </w:r>
      <w:r>
        <w:t>：対象月の一覧が画面に表示される。</w:t>
      </w:r>
    </w:p>
    <w:p w14:paraId="6CEE633D" w14:textId="77777777" w:rsidR="00AC5ADB" w:rsidRDefault="00000000">
      <w:pPr>
        <w:pStyle w:val="a4"/>
        <w:numPr>
          <w:ilvl w:val="0"/>
          <w:numId w:val="3"/>
        </w:numPr>
        <w:spacing w:after="60"/>
      </w:pPr>
      <w:r>
        <w:rPr>
          <w:b/>
          <w:bCs/>
        </w:rPr>
        <w:t>月を切り替える</w:t>
      </w:r>
      <w:r>
        <w:t>：「前の月／次の月」で表示月を前後に動かせる（過去・未来も見られる）。</w:t>
      </w:r>
    </w:p>
    <w:p w14:paraId="1061FF31" w14:textId="77777777" w:rsidR="00AC5ADB" w:rsidRDefault="00000000">
      <w:pPr>
        <w:pStyle w:val="a4"/>
        <w:numPr>
          <w:ilvl w:val="0"/>
          <w:numId w:val="3"/>
        </w:numPr>
        <w:spacing w:after="60"/>
      </w:pPr>
      <w:r>
        <w:rPr>
          <w:b/>
          <w:bCs/>
        </w:rPr>
        <w:t>エクセルに出力する</w:t>
      </w:r>
      <w:r>
        <w:t>：「エクセル出力」ボタンで、いま画面に表示している月の一覧をエクセルファイルとして書き出す。</w:t>
      </w:r>
    </w:p>
    <w:p w14:paraId="1A87C129" w14:textId="77777777" w:rsidR="00AC5ADB" w:rsidRDefault="00000000">
      <w:pPr>
        <w:pStyle w:val="a4"/>
        <w:numPr>
          <w:ilvl w:val="0"/>
          <w:numId w:val="3"/>
        </w:numPr>
        <w:spacing w:after="60"/>
      </w:pPr>
      <w:r>
        <w:t>出力したエクセルを、担当者が自分でメールに添付して製造部門へ送る（送信はツールの仕事ではない）。</w:t>
      </w:r>
    </w:p>
    <w:p w14:paraId="650A0ADF" w14:textId="77777777" w:rsidR="00AC5ADB" w:rsidRDefault="00000000">
      <w:pPr>
        <w:pStyle w:val="2"/>
      </w:pPr>
      <w:r>
        <w:t>3-2. 計算の基準（ここが判定の中心）</w:t>
      </w:r>
    </w:p>
    <w:p w14:paraId="4D500A11" w14:textId="77777777" w:rsidR="00AC5ADB" w:rsidRDefault="00000000">
      <w:pPr>
        <w:pStyle w:val="3"/>
      </w:pPr>
      <w:r>
        <w:lastRenderedPageBreak/>
        <w:t>(a) 校正期限（次にいつ切れるか）</w:t>
      </w:r>
    </w:p>
    <w:p w14:paraId="129F0E16" w14:textId="77777777" w:rsidR="00AC5ADB" w:rsidRDefault="00000000">
      <w:pPr>
        <w:pStyle w:val="a4"/>
        <w:numPr>
          <w:ilvl w:val="0"/>
          <w:numId w:val="2"/>
        </w:numPr>
        <w:spacing w:after="60"/>
      </w:pPr>
      <w:r>
        <w:rPr>
          <w:b/>
          <w:bCs/>
        </w:rPr>
        <w:t>計算式：校正期限</w:t>
      </w:r>
      <w:r>
        <w:rPr>
          <w:b/>
          <w:bCs/>
        </w:rPr>
        <w:t xml:space="preserve"> </w:t>
      </w:r>
      <w:r>
        <w:rPr>
          <w:b/>
          <w:bCs/>
        </w:rPr>
        <w:t>＝</w:t>
      </w:r>
      <w:r>
        <w:rPr>
          <w:b/>
          <w:bCs/>
        </w:rPr>
        <w:t xml:space="preserve"> </w:t>
      </w:r>
      <w:r>
        <w:rPr>
          <w:b/>
          <w:bCs/>
        </w:rPr>
        <w:t>前回校正日</w:t>
      </w:r>
      <w:r>
        <w:rPr>
          <w:b/>
          <w:bCs/>
        </w:rPr>
        <w:t xml:space="preserve"> </w:t>
      </w:r>
      <w:r>
        <w:rPr>
          <w:b/>
          <w:bCs/>
        </w:rPr>
        <w:t>＋</w:t>
      </w:r>
      <w:r>
        <w:rPr>
          <w:b/>
          <w:bCs/>
        </w:rPr>
        <w:t xml:space="preserve"> </w:t>
      </w:r>
      <w:r>
        <w:rPr>
          <w:b/>
          <w:bCs/>
        </w:rPr>
        <w:t>校正周期（月）</w:t>
      </w:r>
    </w:p>
    <w:p w14:paraId="7AEC28A5" w14:textId="77777777" w:rsidR="00AC5ADB" w:rsidRDefault="00000000">
      <w:pPr>
        <w:pStyle w:val="a4"/>
        <w:numPr>
          <w:ilvl w:val="0"/>
          <w:numId w:val="2"/>
        </w:numPr>
        <w:spacing w:after="60"/>
      </w:pPr>
      <w:r>
        <w:t>そのうえで、</w:t>
      </w:r>
      <w:r>
        <w:rPr>
          <w:b/>
          <w:bCs/>
        </w:rPr>
        <w:t>その月の末日に丸める。</w:t>
      </w:r>
    </w:p>
    <w:p w14:paraId="50E04D28" w14:textId="77777777" w:rsidR="00AC5ADB" w:rsidRDefault="00000000">
      <w:pPr>
        <w:pStyle w:val="a4"/>
        <w:numPr>
          <w:ilvl w:val="0"/>
          <w:numId w:val="2"/>
        </w:numPr>
        <w:spacing w:after="60"/>
      </w:pPr>
      <w:r>
        <w:t>例：前回</w:t>
      </w:r>
      <w:r>
        <w:t xml:space="preserve"> 2025-10-01</w:t>
      </w:r>
      <w:r>
        <w:t>・周期</w:t>
      </w:r>
      <w:r>
        <w:t>12</w:t>
      </w:r>
      <w:r>
        <w:t>ヶ月</w:t>
      </w:r>
      <w:r>
        <w:t xml:space="preserve"> → 2026-10-01 → </w:t>
      </w:r>
      <w:r>
        <w:t>末日に丸めて</w:t>
      </w:r>
      <w:r>
        <w:t xml:space="preserve"> 2026-10-31</w:t>
      </w:r>
      <w:r>
        <w:t>。</w:t>
      </w:r>
    </w:p>
    <w:p w14:paraId="47FCE441" w14:textId="77777777" w:rsidR="00AC5ADB" w:rsidRDefault="00000000">
      <w:pPr>
        <w:pStyle w:val="3"/>
      </w:pPr>
      <w:r>
        <w:t>(b) 予約期限（いつまでに製造部門へ依頼を出すべきか）</w:t>
      </w:r>
    </w:p>
    <w:p w14:paraId="4BCD5A98" w14:textId="77777777" w:rsidR="00AC5ADB" w:rsidRDefault="00000000">
      <w:pPr>
        <w:pStyle w:val="a4"/>
        <w:numPr>
          <w:ilvl w:val="0"/>
          <w:numId w:val="2"/>
        </w:numPr>
        <w:spacing w:after="60"/>
      </w:pPr>
      <w:r>
        <w:rPr>
          <w:b/>
          <w:bCs/>
        </w:rPr>
        <w:t>計算式：予約期限</w:t>
      </w:r>
      <w:r>
        <w:rPr>
          <w:b/>
          <w:bCs/>
        </w:rPr>
        <w:t xml:space="preserve"> </w:t>
      </w:r>
      <w:r>
        <w:rPr>
          <w:b/>
          <w:bCs/>
        </w:rPr>
        <w:t>＝</w:t>
      </w:r>
      <w:r>
        <w:rPr>
          <w:b/>
          <w:bCs/>
        </w:rPr>
        <w:t xml:space="preserve"> </w:t>
      </w:r>
      <w:r>
        <w:rPr>
          <w:b/>
          <w:bCs/>
        </w:rPr>
        <w:t>校正期限</w:t>
      </w:r>
      <w:r>
        <w:rPr>
          <w:b/>
          <w:bCs/>
        </w:rPr>
        <w:t xml:space="preserve"> −</w:t>
      </w:r>
      <w:r>
        <w:rPr>
          <w:b/>
          <w:bCs/>
        </w:rPr>
        <w:t>（業者リードタイム</w:t>
      </w:r>
      <w:r>
        <w:rPr>
          <w:b/>
          <w:bCs/>
        </w:rPr>
        <w:t xml:space="preserve"> </w:t>
      </w:r>
      <w:r>
        <w:rPr>
          <w:b/>
          <w:bCs/>
        </w:rPr>
        <w:t>＋</w:t>
      </w:r>
      <w:r>
        <w:rPr>
          <w:b/>
          <w:bCs/>
        </w:rPr>
        <w:t xml:space="preserve"> </w:t>
      </w:r>
      <w:r>
        <w:rPr>
          <w:b/>
          <w:bCs/>
        </w:rPr>
        <w:t>安全マージン</w:t>
      </w:r>
      <w:r>
        <w:rPr>
          <w:b/>
          <w:bCs/>
        </w:rPr>
        <w:t>14</w:t>
      </w:r>
      <w:r>
        <w:rPr>
          <w:b/>
          <w:bCs/>
        </w:rPr>
        <w:t>日）</w:t>
      </w:r>
    </w:p>
    <w:p w14:paraId="20194FEA" w14:textId="77777777" w:rsidR="00AC5ADB" w:rsidRDefault="00000000">
      <w:pPr>
        <w:pStyle w:val="a4"/>
        <w:numPr>
          <w:ilvl w:val="0"/>
          <w:numId w:val="2"/>
        </w:numPr>
        <w:spacing w:after="60"/>
      </w:pPr>
      <w:r>
        <w:t>業者リードタイム：業者ごとに決まった日数（入力ファイルの</w:t>
      </w:r>
      <w:r>
        <w:t>2</w:t>
      </w:r>
      <w:r>
        <w:t>枚目のシートにある）。</w:t>
      </w:r>
    </w:p>
    <w:p w14:paraId="061B7D8E" w14:textId="77777777" w:rsidR="00AC5ADB" w:rsidRDefault="00000000">
      <w:pPr>
        <w:pStyle w:val="a4"/>
        <w:numPr>
          <w:ilvl w:val="0"/>
          <w:numId w:val="2"/>
        </w:numPr>
        <w:spacing w:after="60"/>
      </w:pPr>
      <w:r>
        <w:t>安全マージン</w:t>
      </w:r>
      <w:r>
        <w:t>14</w:t>
      </w:r>
      <w:r>
        <w:t>日：品質保証部が製造部門へ連絡してから、製造部門が予約に動き出すまでの余裕。固定で</w:t>
      </w:r>
      <w:r>
        <w:t>14</w:t>
      </w:r>
      <w:r>
        <w:t>日。</w:t>
      </w:r>
    </w:p>
    <w:p w14:paraId="67AC773E" w14:textId="77777777" w:rsidR="00AC5ADB" w:rsidRDefault="00000000">
      <w:pPr>
        <w:pStyle w:val="a4"/>
        <w:numPr>
          <w:ilvl w:val="0"/>
          <w:numId w:val="2"/>
        </w:numPr>
        <w:spacing w:after="60"/>
      </w:pPr>
      <w:r>
        <w:t>例：校正期限</w:t>
      </w:r>
      <w:r>
        <w:t xml:space="preserve"> 2026-05-31</w:t>
      </w:r>
      <w:r>
        <w:t>・業者</w:t>
      </w:r>
      <w:r>
        <w:t>B</w:t>
      </w:r>
      <w:r>
        <w:t>（リードタイム</w:t>
      </w:r>
      <w:r>
        <w:t>45</w:t>
      </w:r>
      <w:r>
        <w:t>日）</w:t>
      </w:r>
      <w:r>
        <w:t xml:space="preserve"> → 2026-05-31 −</w:t>
      </w:r>
      <w:r>
        <w:t>（</w:t>
      </w:r>
      <w:r>
        <w:t>45</w:t>
      </w:r>
      <w:r>
        <w:t>＋</w:t>
      </w:r>
      <w:r>
        <w:t>14</w:t>
      </w:r>
      <w:r>
        <w:t>＝</w:t>
      </w:r>
      <w:r>
        <w:t>59</w:t>
      </w:r>
      <w:r>
        <w:t>日）＝</w:t>
      </w:r>
      <w:r>
        <w:t xml:space="preserve"> 2026-04-02</w:t>
      </w:r>
      <w:r>
        <w:t>。</w:t>
      </w:r>
    </w:p>
    <w:p w14:paraId="5E676A60" w14:textId="77777777" w:rsidR="00AC5ADB" w:rsidRDefault="00000000">
      <w:pPr>
        <w:pStyle w:val="3"/>
      </w:pPr>
      <w:r>
        <w:t>(c) 表示月での出し分け（ある月を表示したとき、何を出すか）　【ver1.1 変更】</w:t>
      </w:r>
    </w:p>
    <w:p w14:paraId="4068D172" w14:textId="77777777" w:rsidR="00AC5ADB" w:rsidRDefault="00000000">
      <w:pPr>
        <w:shd w:val="clear" w:color="auto" w:fill="FFF2CC"/>
        <w:spacing w:after="100"/>
      </w:pPr>
      <w:r>
        <w:rPr>
          <w:b/>
          <w:bCs/>
        </w:rPr>
        <w:t>［</w:t>
      </w:r>
      <w:r>
        <w:rPr>
          <w:b/>
          <w:bCs/>
        </w:rPr>
        <w:t xml:space="preserve">ver1.1 </w:t>
      </w:r>
      <w:r>
        <w:rPr>
          <w:b/>
          <w:bCs/>
        </w:rPr>
        <w:t>変更点］</w:t>
      </w:r>
      <w:r>
        <w:t>黄（今月アクション）の判定を</w:t>
      </w:r>
      <w:r>
        <w:t xml:space="preserve"> A</w:t>
      </w:r>
      <w:r>
        <w:t>案に変更しました。理由は変更履歴のとおりです。</w:t>
      </w:r>
    </w:p>
    <w:p w14:paraId="1037E3D3" w14:textId="77777777" w:rsidR="00AC5ADB" w:rsidRDefault="00000000">
      <w:pPr>
        <w:pStyle w:val="a4"/>
        <w:numPr>
          <w:ilvl w:val="0"/>
          <w:numId w:val="2"/>
        </w:numPr>
        <w:spacing w:after="60"/>
      </w:pPr>
      <w:r>
        <w:t>表示月に出すのは、その月のうちに動くべき（予約を出すべき）計器。</w:t>
      </w:r>
    </w:p>
    <w:p w14:paraId="4B2BCE39" w14:textId="77777777" w:rsidR="00AC5ADB" w:rsidRDefault="00000000">
      <w:pPr>
        <w:pStyle w:val="a4"/>
        <w:numPr>
          <w:ilvl w:val="0"/>
          <w:numId w:val="2"/>
        </w:numPr>
        <w:spacing w:after="60"/>
      </w:pPr>
      <w:r>
        <w:rPr>
          <w:b/>
          <w:bCs/>
        </w:rPr>
        <w:t>判定：</w:t>
      </w:r>
      <w:r>
        <w:t>予約期限が、表示している月の</w:t>
      </w:r>
      <w:r>
        <w:rPr>
          <w:b/>
          <w:bCs/>
        </w:rPr>
        <w:t>末日までに来ている</w:t>
      </w:r>
      <w:r>
        <w:t>計器を「今月アクション必要」（黄）として出す。</w:t>
      </w:r>
      <w:r>
        <w:rPr>
          <w:b/>
          <w:bCs/>
        </w:rPr>
        <w:t>予約期限がすでに過ぎてしまった分も含める。</w:t>
      </w:r>
    </w:p>
    <w:p w14:paraId="6A933FDD" w14:textId="77777777" w:rsidR="00AC5ADB" w:rsidRDefault="00000000">
      <w:pPr>
        <w:pStyle w:val="a4"/>
        <w:numPr>
          <w:ilvl w:val="0"/>
          <w:numId w:val="2"/>
        </w:numPr>
        <w:spacing w:after="60"/>
      </w:pPr>
      <w:r>
        <w:t>「その月の中だけ」ではなく「その月末まで」とすることで、月を回し忘れたときや初回運用でも、予約期限を過ぎたのにまだ校正切れでない計器を取りこぼさない。</w:t>
      </w:r>
    </w:p>
    <w:p w14:paraId="2E05F55A" w14:textId="77777777" w:rsidR="00AC5ADB" w:rsidRDefault="00000000">
      <w:pPr>
        <w:pStyle w:val="a4"/>
        <w:numPr>
          <w:ilvl w:val="0"/>
          <w:numId w:val="2"/>
        </w:numPr>
        <w:spacing w:after="60"/>
      </w:pPr>
      <w:r>
        <w:t>リードタイムが長い計器も、間に合うタイミングの月に前倒しで表示される（例：予約期限</w:t>
      </w:r>
      <w:r>
        <w:t xml:space="preserve"> 2026-04-02 </w:t>
      </w:r>
      <w:r>
        <w:t>の計器は、</w:t>
      </w:r>
      <w:r>
        <w:t>2026</w:t>
      </w:r>
      <w:r>
        <w:t>年</w:t>
      </w:r>
      <w:r>
        <w:t>4</w:t>
      </w:r>
      <w:r>
        <w:t>月までを表示すると黄で出る）。</w:t>
      </w:r>
    </w:p>
    <w:p w14:paraId="35A23F09" w14:textId="77777777" w:rsidR="00AC5ADB" w:rsidRDefault="00000000">
      <w:pPr>
        <w:pStyle w:val="a4"/>
        <w:numPr>
          <w:ilvl w:val="0"/>
          <w:numId w:val="2"/>
        </w:numPr>
        <w:spacing w:after="60"/>
      </w:pPr>
      <w:r>
        <w:rPr>
          <w:b/>
          <w:bCs/>
        </w:rPr>
        <w:t>補足（</w:t>
      </w:r>
      <w:r>
        <w:rPr>
          <w:b/>
          <w:bCs/>
        </w:rPr>
        <w:t xml:space="preserve">ver1.1 </w:t>
      </w:r>
      <w:r>
        <w:rPr>
          <w:b/>
          <w:bCs/>
        </w:rPr>
        <w:t>追記）：</w:t>
      </w:r>
      <w:r>
        <w:t>ツールは「予約を実際に出したかどうか」を知らないため、校正が終わって台帳の前回校正日が更新されるまで、その計器は毎月表示され続ける（予約済みでも再掲される）。</w:t>
      </w:r>
    </w:p>
    <w:p w14:paraId="2C58FEBC" w14:textId="77777777" w:rsidR="00AC5ADB" w:rsidRDefault="00000000">
      <w:pPr>
        <w:spacing w:after="100"/>
      </w:pPr>
      <w:r>
        <w:t>（旧</w:t>
      </w:r>
      <w:r>
        <w:t xml:space="preserve"> ver1.0</w:t>
      </w:r>
      <w:r>
        <w:t>：予約期限が表示月の</w:t>
      </w:r>
      <w:r>
        <w:t>1</w:t>
      </w:r>
      <w:r>
        <w:t>日〜末日の範囲に入るもの、としていた。）</w:t>
      </w:r>
    </w:p>
    <w:p w14:paraId="6D312A31" w14:textId="77777777" w:rsidR="00AC5ADB" w:rsidRDefault="00000000">
      <w:pPr>
        <w:pStyle w:val="2"/>
      </w:pPr>
      <w:r>
        <w:t>3-3. 状態と色分け</w:t>
      </w:r>
    </w:p>
    <w:p w14:paraId="122C86F9" w14:textId="77777777" w:rsidR="00AC5ADB" w:rsidRDefault="00000000">
      <w:pPr>
        <w:spacing w:after="100"/>
      </w:pPr>
      <w:r>
        <w:t>各計器を、次の</w:t>
      </w:r>
      <w:r>
        <w:t>3</w:t>
      </w:r>
      <w:r>
        <w:t>つの状態に分けて、行を色で塗る。</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900"/>
        <w:gridCol w:w="2900"/>
        <w:gridCol w:w="3860"/>
      </w:tblGrid>
      <w:tr w:rsidR="00AC5ADB" w14:paraId="1097B911" w14:textId="77777777">
        <w:tblPrEx>
          <w:tblCellMar>
            <w:top w:w="0" w:type="dxa"/>
            <w:bottom w:w="0" w:type="dxa"/>
          </w:tblCellMar>
        </w:tblPrEx>
        <w:tc>
          <w:tcPr>
            <w:tcW w:w="170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5142CAF5" w14:textId="77777777" w:rsidR="00AC5ADB" w:rsidRDefault="00000000">
            <w:r>
              <w:rPr>
                <w:b/>
                <w:bCs/>
                <w:sz w:val="20"/>
                <w:szCs w:val="20"/>
              </w:rPr>
              <w:t>状態</w:t>
            </w:r>
          </w:p>
        </w:tc>
        <w:tc>
          <w:tcPr>
            <w:tcW w:w="90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0A71044E" w14:textId="77777777" w:rsidR="00AC5ADB" w:rsidRDefault="00000000">
            <w:r>
              <w:rPr>
                <w:b/>
                <w:bCs/>
                <w:sz w:val="20"/>
                <w:szCs w:val="20"/>
              </w:rPr>
              <w:t>色</w:t>
            </w:r>
          </w:p>
        </w:tc>
        <w:tc>
          <w:tcPr>
            <w:tcW w:w="290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2CBEDC02" w14:textId="77777777" w:rsidR="00AC5ADB" w:rsidRDefault="00000000">
            <w:r>
              <w:rPr>
                <w:b/>
                <w:bCs/>
                <w:sz w:val="20"/>
                <w:szCs w:val="20"/>
              </w:rPr>
              <w:t>意味</w:t>
            </w:r>
          </w:p>
        </w:tc>
        <w:tc>
          <w:tcPr>
            <w:tcW w:w="386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310B10FE" w14:textId="77777777" w:rsidR="00AC5ADB" w:rsidRDefault="00000000">
            <w:r>
              <w:rPr>
                <w:b/>
                <w:bCs/>
                <w:sz w:val="20"/>
                <w:szCs w:val="20"/>
              </w:rPr>
              <w:t>行に出す言葉（例）</w:t>
            </w:r>
          </w:p>
        </w:tc>
      </w:tr>
      <w:tr w:rsidR="00AC5ADB" w14:paraId="0D9EE52A" w14:textId="77777777">
        <w:tblPrEx>
          <w:tblCellMar>
            <w:top w:w="0" w:type="dxa"/>
            <w:bottom w:w="0" w:type="dxa"/>
          </w:tblCellMar>
        </w:tblPrEx>
        <w:tc>
          <w:tcPr>
            <w:tcW w:w="17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27A37E05" w14:textId="77777777" w:rsidR="00AC5ADB" w:rsidRDefault="00000000">
            <w:r>
              <w:rPr>
                <w:sz w:val="20"/>
                <w:szCs w:val="20"/>
              </w:rPr>
              <w:t>今月アクション必要</w:t>
            </w:r>
          </w:p>
        </w:tc>
        <w:tc>
          <w:tcPr>
            <w:tcW w:w="9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10" w:type="dxa"/>
              <w:bottom w:w="60" w:type="dxa"/>
              <w:right w:w="110" w:type="dxa"/>
            </w:tcMar>
          </w:tcPr>
          <w:p w14:paraId="46264C2D" w14:textId="77777777" w:rsidR="00AC5ADB" w:rsidRDefault="00000000">
            <w:pPr>
              <w:jc w:val="center"/>
            </w:pPr>
            <w:r>
              <w:rPr>
                <w:sz w:val="20"/>
                <w:szCs w:val="20"/>
              </w:rPr>
              <w:t>黄</w:t>
            </w:r>
          </w:p>
        </w:tc>
        <w:tc>
          <w:tcPr>
            <w:tcW w:w="29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46452354" w14:textId="77777777" w:rsidR="00AC5ADB" w:rsidRDefault="00000000">
            <w:r>
              <w:rPr>
                <w:sz w:val="20"/>
                <w:szCs w:val="20"/>
              </w:rPr>
              <w:t>今月のうちに予約を出すべき</w:t>
            </w:r>
          </w:p>
        </w:tc>
        <w:tc>
          <w:tcPr>
            <w:tcW w:w="38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65692435" w14:textId="77777777" w:rsidR="00AC5ADB" w:rsidRDefault="00000000">
            <w:r>
              <w:rPr>
                <w:sz w:val="20"/>
                <w:szCs w:val="20"/>
              </w:rPr>
              <w:t>「今月中に点検予約を出してください（校正期限</w:t>
            </w:r>
            <w:r>
              <w:rPr>
                <w:sz w:val="20"/>
                <w:szCs w:val="20"/>
              </w:rPr>
              <w:t>: 2026-05-31</w:t>
            </w:r>
            <w:r>
              <w:rPr>
                <w:sz w:val="20"/>
                <w:szCs w:val="20"/>
              </w:rPr>
              <w:t>）」。校正期限</w:t>
            </w:r>
            <w:r>
              <w:rPr>
                <w:sz w:val="20"/>
                <w:szCs w:val="20"/>
              </w:rPr>
              <w:lastRenderedPageBreak/>
              <w:t>が表示月内のときは「</w:t>
            </w:r>
            <w:r>
              <w:rPr>
                <w:sz w:val="20"/>
                <w:szCs w:val="20"/>
              </w:rPr>
              <w:t>※</w:t>
            </w:r>
            <w:r>
              <w:rPr>
                <w:sz w:val="20"/>
                <w:szCs w:val="20"/>
              </w:rPr>
              <w:t>校正期限が今月です」を付記</w:t>
            </w:r>
          </w:p>
        </w:tc>
      </w:tr>
      <w:tr w:rsidR="00AC5ADB" w14:paraId="47F149A5" w14:textId="77777777">
        <w:tblPrEx>
          <w:tblCellMar>
            <w:top w:w="0" w:type="dxa"/>
            <w:bottom w:w="0" w:type="dxa"/>
          </w:tblCellMar>
        </w:tblPrEx>
        <w:tc>
          <w:tcPr>
            <w:tcW w:w="17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23CA42EB" w14:textId="77777777" w:rsidR="00AC5ADB" w:rsidRDefault="00000000">
            <w:r>
              <w:rPr>
                <w:sz w:val="20"/>
                <w:szCs w:val="20"/>
              </w:rPr>
              <w:lastRenderedPageBreak/>
              <w:t>期限切れ</w:t>
            </w:r>
          </w:p>
        </w:tc>
        <w:tc>
          <w:tcPr>
            <w:tcW w:w="900" w:type="dxa"/>
            <w:tcBorders>
              <w:top w:val="single" w:sz="1" w:space="0" w:color="BBBBBB"/>
              <w:left w:val="single" w:sz="1" w:space="0" w:color="BBBBBB"/>
              <w:bottom w:val="single" w:sz="1" w:space="0" w:color="BBBBBB"/>
              <w:right w:val="single" w:sz="1" w:space="0" w:color="BBBBBB"/>
            </w:tcBorders>
            <w:shd w:val="clear" w:color="auto" w:fill="FFC7CE"/>
            <w:tcMar>
              <w:top w:w="60" w:type="dxa"/>
              <w:left w:w="110" w:type="dxa"/>
              <w:bottom w:w="60" w:type="dxa"/>
              <w:right w:w="110" w:type="dxa"/>
            </w:tcMar>
          </w:tcPr>
          <w:p w14:paraId="2175EFDD" w14:textId="77777777" w:rsidR="00AC5ADB" w:rsidRDefault="00000000">
            <w:pPr>
              <w:jc w:val="center"/>
            </w:pPr>
            <w:r>
              <w:rPr>
                <w:sz w:val="20"/>
                <w:szCs w:val="20"/>
              </w:rPr>
              <w:t>赤</w:t>
            </w:r>
          </w:p>
        </w:tc>
        <w:tc>
          <w:tcPr>
            <w:tcW w:w="29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447FB77E" w14:textId="77777777" w:rsidR="00AC5ADB" w:rsidRDefault="00000000">
            <w:r>
              <w:rPr>
                <w:sz w:val="20"/>
                <w:szCs w:val="20"/>
              </w:rPr>
              <w:t>すでに校正期限を過ぎている</w:t>
            </w:r>
          </w:p>
        </w:tc>
        <w:tc>
          <w:tcPr>
            <w:tcW w:w="38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72AF3E2D" w14:textId="77777777" w:rsidR="00AC5ADB" w:rsidRDefault="00000000">
            <w:r>
              <w:rPr>
                <w:sz w:val="20"/>
                <w:szCs w:val="20"/>
              </w:rPr>
              <w:t>「校正期限を過ぎています。使用しないでください（校正期限</w:t>
            </w:r>
            <w:r>
              <w:rPr>
                <w:sz w:val="20"/>
                <w:szCs w:val="20"/>
              </w:rPr>
              <w:t>: 2025-01-31</w:t>
            </w:r>
            <w:r>
              <w:rPr>
                <w:sz w:val="20"/>
                <w:szCs w:val="20"/>
              </w:rPr>
              <w:t>）」</w:t>
            </w:r>
          </w:p>
        </w:tc>
      </w:tr>
      <w:tr w:rsidR="00AC5ADB" w14:paraId="4CB0948C" w14:textId="77777777">
        <w:tblPrEx>
          <w:tblCellMar>
            <w:top w:w="0" w:type="dxa"/>
            <w:bottom w:w="0" w:type="dxa"/>
          </w:tblCellMar>
        </w:tblPrEx>
        <w:tc>
          <w:tcPr>
            <w:tcW w:w="17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EA31E2E" w14:textId="77777777" w:rsidR="00AC5ADB" w:rsidRDefault="00000000">
            <w:r>
              <w:rPr>
                <w:sz w:val="20"/>
                <w:szCs w:val="20"/>
              </w:rPr>
              <w:t>入力不備</w:t>
            </w:r>
          </w:p>
        </w:tc>
        <w:tc>
          <w:tcPr>
            <w:tcW w:w="900" w:type="dxa"/>
            <w:tcBorders>
              <w:top w:val="single" w:sz="1" w:space="0" w:color="BBBBBB"/>
              <w:left w:val="single" w:sz="1" w:space="0" w:color="BBBBBB"/>
              <w:bottom w:val="single" w:sz="1" w:space="0" w:color="BBBBBB"/>
              <w:right w:val="single" w:sz="1" w:space="0" w:color="BBBBBB"/>
            </w:tcBorders>
            <w:shd w:val="clear" w:color="auto" w:fill="D9D9D9"/>
            <w:tcMar>
              <w:top w:w="60" w:type="dxa"/>
              <w:left w:w="110" w:type="dxa"/>
              <w:bottom w:w="60" w:type="dxa"/>
              <w:right w:w="110" w:type="dxa"/>
            </w:tcMar>
          </w:tcPr>
          <w:p w14:paraId="22C97905" w14:textId="77777777" w:rsidR="00AC5ADB" w:rsidRDefault="00000000">
            <w:pPr>
              <w:jc w:val="center"/>
            </w:pPr>
            <w:r>
              <w:rPr>
                <w:sz w:val="20"/>
                <w:szCs w:val="20"/>
              </w:rPr>
              <w:t>グレー</w:t>
            </w:r>
          </w:p>
        </w:tc>
        <w:tc>
          <w:tcPr>
            <w:tcW w:w="29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26347209" w14:textId="77777777" w:rsidR="00AC5ADB" w:rsidRDefault="00000000">
            <w:r>
              <w:rPr>
                <w:sz w:val="20"/>
                <w:szCs w:val="20"/>
              </w:rPr>
              <w:t>計算に必要な情報が足りず、期限を計算できない</w:t>
            </w:r>
          </w:p>
        </w:tc>
        <w:tc>
          <w:tcPr>
            <w:tcW w:w="38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4507861B" w14:textId="77777777" w:rsidR="00AC5ADB" w:rsidRDefault="00000000">
            <w:r>
              <w:rPr>
                <w:sz w:val="20"/>
                <w:szCs w:val="20"/>
              </w:rPr>
              <w:t>「入力不備：前回校正日が未記入。記入してください」など、足りない項目を明示</w:t>
            </w:r>
          </w:p>
        </w:tc>
      </w:tr>
    </w:tbl>
    <w:p w14:paraId="2D3F976D" w14:textId="77777777" w:rsidR="00AC5ADB" w:rsidRDefault="00AC5ADB">
      <w:pPr>
        <w:spacing w:after="60"/>
      </w:pPr>
    </w:p>
    <w:p w14:paraId="7BA0FEE5" w14:textId="77777777" w:rsidR="00AC5ADB" w:rsidRDefault="00000000">
      <w:pPr>
        <w:pStyle w:val="a4"/>
        <w:numPr>
          <w:ilvl w:val="0"/>
          <w:numId w:val="2"/>
        </w:numPr>
        <w:spacing w:after="60"/>
      </w:pPr>
      <w:r>
        <w:rPr>
          <w:b/>
          <w:bCs/>
        </w:rPr>
        <w:t>赤（期限切れ）の判定：</w:t>
      </w:r>
      <w:r>
        <w:t>実行日（アプリを操作した日）の時点で、校正期限がすでに過ぎている計器。危険なので、どの月を表示していても警告として出す。</w:t>
      </w:r>
    </w:p>
    <w:p w14:paraId="6A5F9046" w14:textId="77777777" w:rsidR="00AC5ADB" w:rsidRDefault="00000000">
      <w:pPr>
        <w:pStyle w:val="a4"/>
        <w:numPr>
          <w:ilvl w:val="0"/>
          <w:numId w:val="2"/>
        </w:numPr>
        <w:spacing w:after="60"/>
      </w:pPr>
      <w:r>
        <w:rPr>
          <w:b/>
          <w:bCs/>
        </w:rPr>
        <w:t>グレー（入力不備）：</w:t>
      </w:r>
      <w:r>
        <w:t>計算できないので、放置されないよう常に一覧に出して、穴埋め（記入）を依頼する。</w:t>
      </w:r>
    </w:p>
    <w:p w14:paraId="6F2EBBA6" w14:textId="77777777" w:rsidR="00AC5ADB" w:rsidRDefault="00000000">
      <w:pPr>
        <w:pStyle w:val="2"/>
      </w:pPr>
      <w:r>
        <w:t>3-4. 入力不備として扱うもの</w:t>
      </w:r>
    </w:p>
    <w:p w14:paraId="6EE1B08F" w14:textId="77777777" w:rsidR="00AC5ADB" w:rsidRDefault="00000000">
      <w:pPr>
        <w:spacing w:after="100"/>
      </w:pPr>
      <w:r>
        <w:t>次のいずれかに当てはまる計器は「入力不備（グレー）」とする。</w:t>
      </w:r>
    </w:p>
    <w:p w14:paraId="633F5575" w14:textId="77777777" w:rsidR="00AC5ADB" w:rsidRDefault="00000000">
      <w:pPr>
        <w:pStyle w:val="a4"/>
        <w:numPr>
          <w:ilvl w:val="0"/>
          <w:numId w:val="2"/>
        </w:numPr>
        <w:spacing w:after="60"/>
      </w:pPr>
      <w:r>
        <w:t>前回校正日が空欄。</w:t>
      </w:r>
    </w:p>
    <w:p w14:paraId="0FBE5EEB" w14:textId="77777777" w:rsidR="00AC5ADB" w:rsidRDefault="00000000">
      <w:pPr>
        <w:pStyle w:val="a4"/>
        <w:numPr>
          <w:ilvl w:val="0"/>
          <w:numId w:val="2"/>
        </w:numPr>
        <w:spacing w:after="60"/>
      </w:pPr>
      <w:r>
        <w:t>校正周期が空欄。</w:t>
      </w:r>
    </w:p>
    <w:p w14:paraId="154C290D" w14:textId="77777777" w:rsidR="00AC5ADB" w:rsidRDefault="00000000">
      <w:pPr>
        <w:pStyle w:val="a4"/>
        <w:numPr>
          <w:ilvl w:val="0"/>
          <w:numId w:val="2"/>
        </w:numPr>
        <w:spacing w:after="60"/>
      </w:pPr>
      <w:r>
        <w:t>業者名が、リードタイム表に存在しない（＝リードタイムが引けない）。</w:t>
      </w:r>
    </w:p>
    <w:p w14:paraId="25CF9CBC" w14:textId="77777777" w:rsidR="00AC5ADB" w:rsidRDefault="00000000">
      <w:pPr>
        <w:pStyle w:val="1"/>
      </w:pPr>
      <w:r>
        <w:t>4. 入力と出力</w:t>
      </w:r>
    </w:p>
    <w:p w14:paraId="28BC96F0" w14:textId="77777777" w:rsidR="00AC5ADB" w:rsidRDefault="00000000">
      <w:pPr>
        <w:pStyle w:val="2"/>
      </w:pPr>
      <w:r>
        <w:t>4-1. 入力（読み込むエクセル）</w:t>
      </w:r>
    </w:p>
    <w:p w14:paraId="65F74954" w14:textId="77777777" w:rsidR="00AC5ADB" w:rsidRDefault="00000000">
      <w:pPr>
        <w:spacing w:after="100"/>
      </w:pPr>
      <w:r>
        <w:t>エクセル</w:t>
      </w:r>
      <w:r>
        <w:t>1</w:t>
      </w:r>
      <w:r>
        <w:t>ファイル。</w:t>
      </w:r>
      <w:r>
        <w:rPr>
          <w:b/>
          <w:bCs/>
        </w:rPr>
        <w:t>2</w:t>
      </w:r>
      <w:r>
        <w:rPr>
          <w:b/>
          <w:bCs/>
        </w:rPr>
        <w:t>枚のシート</w:t>
      </w:r>
      <w:r>
        <w:t>で構成される。</w:t>
      </w:r>
    </w:p>
    <w:p w14:paraId="5AC51B0B" w14:textId="77777777" w:rsidR="00AC5ADB" w:rsidRDefault="00000000">
      <w:pPr>
        <w:spacing w:after="100"/>
      </w:pPr>
      <w:r>
        <w:rPr>
          <w:b/>
          <w:bCs/>
        </w:rPr>
        <w:t>シート</w:t>
      </w:r>
      <w:r>
        <w:rPr>
          <w:b/>
          <w:bCs/>
        </w:rPr>
        <w:t>1</w:t>
      </w:r>
      <w:r>
        <w:rPr>
          <w:b/>
          <w:bCs/>
        </w:rPr>
        <w:t>：計器台帳（約</w:t>
      </w:r>
      <w:r>
        <w:rPr>
          <w:b/>
          <w:bCs/>
        </w:rPr>
        <w:t>200</w:t>
      </w:r>
      <w:r>
        <w:rPr>
          <w:b/>
          <w:bCs/>
        </w:rPr>
        <w:t>行）</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360"/>
        <w:gridCol w:w="4000"/>
      </w:tblGrid>
      <w:tr w:rsidR="00AC5ADB" w14:paraId="60BF6598"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56AB54AE" w14:textId="77777777" w:rsidR="00AC5ADB" w:rsidRDefault="00000000">
            <w:r>
              <w:rPr>
                <w:b/>
                <w:bCs/>
                <w:sz w:val="20"/>
                <w:szCs w:val="20"/>
              </w:rPr>
              <w:t>列名</w:t>
            </w:r>
          </w:p>
        </w:tc>
        <w:tc>
          <w:tcPr>
            <w:tcW w:w="336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05DC6F55" w14:textId="77777777" w:rsidR="00AC5ADB" w:rsidRDefault="00000000">
            <w:r>
              <w:rPr>
                <w:b/>
                <w:bCs/>
                <w:sz w:val="20"/>
                <w:szCs w:val="20"/>
              </w:rPr>
              <w:t>内容</w:t>
            </w:r>
          </w:p>
        </w:tc>
        <w:tc>
          <w:tcPr>
            <w:tcW w:w="400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74A7B45E" w14:textId="77777777" w:rsidR="00AC5ADB" w:rsidRDefault="00000000">
            <w:r>
              <w:rPr>
                <w:b/>
                <w:bCs/>
                <w:sz w:val="20"/>
                <w:szCs w:val="20"/>
              </w:rPr>
              <w:t>型・例</w:t>
            </w:r>
          </w:p>
        </w:tc>
      </w:tr>
      <w:tr w:rsidR="00AC5ADB" w14:paraId="69B0FF5E"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29A96458" w14:textId="77777777" w:rsidR="00AC5ADB" w:rsidRDefault="00000000">
            <w:r>
              <w:rPr>
                <w:sz w:val="20"/>
                <w:szCs w:val="20"/>
              </w:rPr>
              <w:t>管理番号</w:t>
            </w:r>
          </w:p>
        </w:tc>
        <w:tc>
          <w:tcPr>
            <w:tcW w:w="33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627B3B90" w14:textId="77777777" w:rsidR="00AC5ADB" w:rsidRDefault="00000000">
            <w:r>
              <w:rPr>
                <w:sz w:val="20"/>
                <w:szCs w:val="20"/>
              </w:rPr>
              <w:t>計器の識別番号</w:t>
            </w:r>
          </w:p>
        </w:tc>
        <w:tc>
          <w:tcPr>
            <w:tcW w:w="40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2CA8FAF9" w14:textId="77777777" w:rsidR="00AC5ADB" w:rsidRDefault="00000000">
            <w:r>
              <w:rPr>
                <w:sz w:val="20"/>
                <w:szCs w:val="20"/>
              </w:rPr>
              <w:t>文字（例：</w:t>
            </w:r>
            <w:r>
              <w:rPr>
                <w:sz w:val="20"/>
                <w:szCs w:val="20"/>
              </w:rPr>
              <w:t>QA-001</w:t>
            </w:r>
            <w:r>
              <w:rPr>
                <w:sz w:val="20"/>
                <w:szCs w:val="20"/>
              </w:rPr>
              <w:t>）</w:t>
            </w:r>
          </w:p>
        </w:tc>
      </w:tr>
      <w:tr w:rsidR="00AC5ADB" w14:paraId="7E975ADF"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46419BFB" w14:textId="77777777" w:rsidR="00AC5ADB" w:rsidRDefault="00000000">
            <w:r>
              <w:rPr>
                <w:sz w:val="20"/>
                <w:szCs w:val="20"/>
              </w:rPr>
              <w:t>計器名</w:t>
            </w:r>
          </w:p>
        </w:tc>
        <w:tc>
          <w:tcPr>
            <w:tcW w:w="33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5E09B610" w14:textId="77777777" w:rsidR="00AC5ADB" w:rsidRDefault="00000000">
            <w:r>
              <w:rPr>
                <w:sz w:val="20"/>
                <w:szCs w:val="20"/>
              </w:rPr>
              <w:t>計器の名前</w:t>
            </w:r>
          </w:p>
        </w:tc>
        <w:tc>
          <w:tcPr>
            <w:tcW w:w="40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359A6166" w14:textId="77777777" w:rsidR="00AC5ADB" w:rsidRDefault="00000000">
            <w:r>
              <w:rPr>
                <w:sz w:val="20"/>
                <w:szCs w:val="20"/>
              </w:rPr>
              <w:t>文字（例：温度ロガー</w:t>
            </w:r>
            <w:r>
              <w:rPr>
                <w:sz w:val="20"/>
                <w:szCs w:val="20"/>
              </w:rPr>
              <w:t>01</w:t>
            </w:r>
            <w:r>
              <w:rPr>
                <w:sz w:val="20"/>
                <w:szCs w:val="20"/>
              </w:rPr>
              <w:t>）</w:t>
            </w:r>
          </w:p>
        </w:tc>
      </w:tr>
      <w:tr w:rsidR="00AC5ADB" w14:paraId="7ACCC7D2"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F860E88" w14:textId="77777777" w:rsidR="00AC5ADB" w:rsidRDefault="00000000">
            <w:r>
              <w:rPr>
                <w:sz w:val="20"/>
                <w:szCs w:val="20"/>
              </w:rPr>
              <w:t>種類</w:t>
            </w:r>
          </w:p>
        </w:tc>
        <w:tc>
          <w:tcPr>
            <w:tcW w:w="33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24E83214" w14:textId="77777777" w:rsidR="00AC5ADB" w:rsidRDefault="00000000">
            <w:r>
              <w:rPr>
                <w:sz w:val="20"/>
                <w:szCs w:val="20"/>
              </w:rPr>
              <w:t>計器の種類</w:t>
            </w:r>
          </w:p>
        </w:tc>
        <w:tc>
          <w:tcPr>
            <w:tcW w:w="40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7AD5E55B" w14:textId="77777777" w:rsidR="00AC5ADB" w:rsidRDefault="00000000">
            <w:r>
              <w:rPr>
                <w:sz w:val="20"/>
                <w:szCs w:val="20"/>
              </w:rPr>
              <w:t>文字（例：温度ロガー）</w:t>
            </w:r>
          </w:p>
        </w:tc>
      </w:tr>
      <w:tr w:rsidR="00AC5ADB" w14:paraId="621BA13C"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1D1AB58F" w14:textId="77777777" w:rsidR="00AC5ADB" w:rsidRDefault="00000000">
            <w:r>
              <w:rPr>
                <w:sz w:val="20"/>
                <w:szCs w:val="20"/>
              </w:rPr>
              <w:t>前回校正日</w:t>
            </w:r>
          </w:p>
        </w:tc>
        <w:tc>
          <w:tcPr>
            <w:tcW w:w="33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24B3E294" w14:textId="77777777" w:rsidR="00AC5ADB" w:rsidRDefault="00000000">
            <w:r>
              <w:rPr>
                <w:sz w:val="20"/>
                <w:szCs w:val="20"/>
              </w:rPr>
              <w:t>直近に校正した日</w:t>
            </w:r>
          </w:p>
        </w:tc>
        <w:tc>
          <w:tcPr>
            <w:tcW w:w="40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24080103" w14:textId="77777777" w:rsidR="00AC5ADB" w:rsidRDefault="00000000">
            <w:r>
              <w:rPr>
                <w:sz w:val="20"/>
                <w:szCs w:val="20"/>
              </w:rPr>
              <w:t>日付（例：</w:t>
            </w:r>
            <w:r>
              <w:rPr>
                <w:sz w:val="20"/>
                <w:szCs w:val="20"/>
              </w:rPr>
              <w:t>2024-01-15</w:t>
            </w:r>
            <w:r>
              <w:rPr>
                <w:sz w:val="20"/>
                <w:szCs w:val="20"/>
              </w:rPr>
              <w:t>）／空欄あり＝不備</w:t>
            </w:r>
          </w:p>
        </w:tc>
      </w:tr>
      <w:tr w:rsidR="00AC5ADB" w14:paraId="5E273533"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59057022" w14:textId="77777777" w:rsidR="00AC5ADB" w:rsidRDefault="00000000">
            <w:r>
              <w:rPr>
                <w:sz w:val="20"/>
                <w:szCs w:val="20"/>
              </w:rPr>
              <w:t>校正周期</w:t>
            </w:r>
            <w:r>
              <w:rPr>
                <w:sz w:val="20"/>
                <w:szCs w:val="20"/>
              </w:rPr>
              <w:t>(</w:t>
            </w:r>
            <w:r>
              <w:rPr>
                <w:sz w:val="20"/>
                <w:szCs w:val="20"/>
              </w:rPr>
              <w:t>月</w:t>
            </w:r>
            <w:r>
              <w:rPr>
                <w:sz w:val="20"/>
                <w:szCs w:val="20"/>
              </w:rPr>
              <w:t>)</w:t>
            </w:r>
          </w:p>
        </w:tc>
        <w:tc>
          <w:tcPr>
            <w:tcW w:w="33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40ABB36D" w14:textId="77777777" w:rsidR="00AC5ADB" w:rsidRDefault="00000000">
            <w:r>
              <w:rPr>
                <w:sz w:val="20"/>
                <w:szCs w:val="20"/>
              </w:rPr>
              <w:t>校正の間隔（月数）</w:t>
            </w:r>
          </w:p>
        </w:tc>
        <w:tc>
          <w:tcPr>
            <w:tcW w:w="40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160F25BB" w14:textId="77777777" w:rsidR="00AC5ADB" w:rsidRDefault="00000000">
            <w:r>
              <w:rPr>
                <w:sz w:val="20"/>
                <w:szCs w:val="20"/>
              </w:rPr>
              <w:t>数字（例：</w:t>
            </w:r>
            <w:r>
              <w:rPr>
                <w:sz w:val="20"/>
                <w:szCs w:val="20"/>
              </w:rPr>
              <w:t>12</w:t>
            </w:r>
            <w:r>
              <w:rPr>
                <w:sz w:val="20"/>
                <w:szCs w:val="20"/>
              </w:rPr>
              <w:t>）／空欄あり＝不備</w:t>
            </w:r>
          </w:p>
        </w:tc>
      </w:tr>
      <w:tr w:rsidR="00AC5ADB" w14:paraId="5477528E"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2130BD32" w14:textId="77777777" w:rsidR="00AC5ADB" w:rsidRDefault="00000000">
            <w:r>
              <w:rPr>
                <w:sz w:val="20"/>
                <w:szCs w:val="20"/>
              </w:rPr>
              <w:t>業者</w:t>
            </w:r>
          </w:p>
        </w:tc>
        <w:tc>
          <w:tcPr>
            <w:tcW w:w="33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65D6EE92" w14:textId="77777777" w:rsidR="00AC5ADB" w:rsidRDefault="00000000">
            <w:r>
              <w:rPr>
                <w:sz w:val="20"/>
                <w:szCs w:val="20"/>
              </w:rPr>
              <w:t>校正の依頼先</w:t>
            </w:r>
          </w:p>
        </w:tc>
        <w:tc>
          <w:tcPr>
            <w:tcW w:w="40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18B34DA" w14:textId="77777777" w:rsidR="00AC5ADB" w:rsidRDefault="00000000">
            <w:r>
              <w:rPr>
                <w:sz w:val="20"/>
                <w:szCs w:val="20"/>
              </w:rPr>
              <w:t>文字（例：</w:t>
            </w:r>
            <w:r>
              <w:rPr>
                <w:sz w:val="20"/>
                <w:szCs w:val="20"/>
              </w:rPr>
              <w:t>A</w:t>
            </w:r>
            <w:r>
              <w:rPr>
                <w:sz w:val="20"/>
                <w:szCs w:val="20"/>
              </w:rPr>
              <w:t>計測サービス／社内校正）</w:t>
            </w:r>
          </w:p>
        </w:tc>
      </w:tr>
    </w:tbl>
    <w:p w14:paraId="00A6F6BF" w14:textId="77777777" w:rsidR="00AC5ADB" w:rsidRDefault="00AC5ADB">
      <w:pPr>
        <w:spacing w:after="60"/>
      </w:pPr>
    </w:p>
    <w:p w14:paraId="20549E35" w14:textId="77777777" w:rsidR="00AC5ADB" w:rsidRDefault="00000000">
      <w:pPr>
        <w:spacing w:after="100"/>
      </w:pPr>
      <w:r>
        <w:rPr>
          <w:b/>
          <w:bCs/>
        </w:rPr>
        <w:lastRenderedPageBreak/>
        <w:t>シート</w:t>
      </w:r>
      <w:r>
        <w:rPr>
          <w:b/>
          <w:bCs/>
        </w:rPr>
        <w:t>2</w:t>
      </w:r>
      <w:r>
        <w:rPr>
          <w:b/>
          <w:bCs/>
        </w:rPr>
        <w:t>：業者リードタイム</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000"/>
        <w:gridCol w:w="3760"/>
      </w:tblGrid>
      <w:tr w:rsidR="00AC5ADB" w14:paraId="07873187"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69462028" w14:textId="77777777" w:rsidR="00AC5ADB" w:rsidRDefault="00000000">
            <w:r>
              <w:rPr>
                <w:b/>
                <w:bCs/>
                <w:sz w:val="20"/>
                <w:szCs w:val="20"/>
              </w:rPr>
              <w:t>列名</w:t>
            </w:r>
          </w:p>
        </w:tc>
        <w:tc>
          <w:tcPr>
            <w:tcW w:w="300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424CA01F" w14:textId="77777777" w:rsidR="00AC5ADB" w:rsidRDefault="00000000">
            <w:r>
              <w:rPr>
                <w:b/>
                <w:bCs/>
                <w:sz w:val="20"/>
                <w:szCs w:val="20"/>
              </w:rPr>
              <w:t>内容</w:t>
            </w:r>
          </w:p>
        </w:tc>
        <w:tc>
          <w:tcPr>
            <w:tcW w:w="376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10A7918B" w14:textId="77777777" w:rsidR="00AC5ADB" w:rsidRDefault="00000000">
            <w:r>
              <w:rPr>
                <w:b/>
                <w:bCs/>
                <w:sz w:val="20"/>
                <w:szCs w:val="20"/>
              </w:rPr>
              <w:t>型・例</w:t>
            </w:r>
          </w:p>
        </w:tc>
      </w:tr>
      <w:tr w:rsidR="00AC5ADB" w14:paraId="6EC00A02"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6883CC13" w14:textId="77777777" w:rsidR="00AC5ADB" w:rsidRDefault="00000000">
            <w:r>
              <w:rPr>
                <w:sz w:val="20"/>
                <w:szCs w:val="20"/>
              </w:rPr>
              <w:t>業者</w:t>
            </w:r>
          </w:p>
        </w:tc>
        <w:tc>
          <w:tcPr>
            <w:tcW w:w="30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2338F269" w14:textId="77777777" w:rsidR="00AC5ADB" w:rsidRDefault="00000000">
            <w:r>
              <w:rPr>
                <w:sz w:val="20"/>
                <w:szCs w:val="20"/>
              </w:rPr>
              <w:t>業者名（台帳の「業者」と一致させる）</w:t>
            </w:r>
          </w:p>
        </w:tc>
        <w:tc>
          <w:tcPr>
            <w:tcW w:w="37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5AB86323" w14:textId="77777777" w:rsidR="00AC5ADB" w:rsidRDefault="00000000">
            <w:r>
              <w:rPr>
                <w:sz w:val="20"/>
                <w:szCs w:val="20"/>
              </w:rPr>
              <w:t>文字</w:t>
            </w:r>
          </w:p>
        </w:tc>
      </w:tr>
      <w:tr w:rsidR="00AC5ADB" w14:paraId="6FA4E252"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584CD5D4" w14:textId="77777777" w:rsidR="00AC5ADB" w:rsidRDefault="00000000">
            <w:r>
              <w:rPr>
                <w:sz w:val="20"/>
                <w:szCs w:val="20"/>
              </w:rPr>
              <w:t>予約リードタイム</w:t>
            </w:r>
            <w:r>
              <w:rPr>
                <w:sz w:val="20"/>
                <w:szCs w:val="20"/>
              </w:rPr>
              <w:t>(</w:t>
            </w:r>
            <w:r>
              <w:rPr>
                <w:sz w:val="20"/>
                <w:szCs w:val="20"/>
              </w:rPr>
              <w:t>日</w:t>
            </w:r>
            <w:r>
              <w:rPr>
                <w:sz w:val="20"/>
                <w:szCs w:val="20"/>
              </w:rPr>
              <w:t>)</w:t>
            </w:r>
          </w:p>
        </w:tc>
        <w:tc>
          <w:tcPr>
            <w:tcW w:w="30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16B3FD76" w14:textId="77777777" w:rsidR="00AC5ADB" w:rsidRDefault="00000000">
            <w:r>
              <w:rPr>
                <w:sz w:val="20"/>
                <w:szCs w:val="20"/>
              </w:rPr>
              <w:t>予約してから実施までの日数</w:t>
            </w:r>
          </w:p>
        </w:tc>
        <w:tc>
          <w:tcPr>
            <w:tcW w:w="37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120F4A5F" w14:textId="77777777" w:rsidR="00AC5ADB" w:rsidRDefault="00000000">
            <w:r>
              <w:rPr>
                <w:sz w:val="20"/>
                <w:szCs w:val="20"/>
              </w:rPr>
              <w:t>数字（例：</w:t>
            </w:r>
            <w:r>
              <w:rPr>
                <w:sz w:val="20"/>
                <w:szCs w:val="20"/>
              </w:rPr>
              <w:t xml:space="preserve">A=30, B=45, C=14, </w:t>
            </w:r>
            <w:r>
              <w:rPr>
                <w:sz w:val="20"/>
                <w:szCs w:val="20"/>
              </w:rPr>
              <w:t>社内校正</w:t>
            </w:r>
            <w:r>
              <w:rPr>
                <w:sz w:val="20"/>
                <w:szCs w:val="20"/>
              </w:rPr>
              <w:t>=7</w:t>
            </w:r>
            <w:r>
              <w:rPr>
                <w:sz w:val="20"/>
                <w:szCs w:val="20"/>
              </w:rPr>
              <w:t>）</w:t>
            </w:r>
          </w:p>
        </w:tc>
      </w:tr>
    </w:tbl>
    <w:p w14:paraId="238B4C64" w14:textId="77777777" w:rsidR="00AC5ADB" w:rsidRDefault="00000000">
      <w:pPr>
        <w:pStyle w:val="2"/>
      </w:pPr>
      <w:r>
        <w:t>4-2. 出力（書き出すエクセル）</w:t>
      </w:r>
    </w:p>
    <w:p w14:paraId="31FE61AF" w14:textId="77777777" w:rsidR="00AC5ADB" w:rsidRDefault="00000000">
      <w:pPr>
        <w:pStyle w:val="a4"/>
        <w:numPr>
          <w:ilvl w:val="0"/>
          <w:numId w:val="2"/>
        </w:numPr>
        <w:spacing w:after="60"/>
      </w:pPr>
      <w:r>
        <w:rPr>
          <w:b/>
          <w:bCs/>
        </w:rPr>
        <w:t>表示中の月の一覧を、エクセル</w:t>
      </w:r>
      <w:r>
        <w:rPr>
          <w:b/>
          <w:bCs/>
        </w:rPr>
        <w:t>1</w:t>
      </w:r>
      <w:r>
        <w:rPr>
          <w:b/>
          <w:bCs/>
        </w:rPr>
        <w:t>ファイルで書き出す。</w:t>
      </w:r>
    </w:p>
    <w:p w14:paraId="06F649C0" w14:textId="77777777" w:rsidR="00AC5ADB" w:rsidRDefault="00000000">
      <w:pPr>
        <w:pStyle w:val="a4"/>
        <w:numPr>
          <w:ilvl w:val="0"/>
          <w:numId w:val="2"/>
        </w:numPr>
        <w:spacing w:after="60"/>
      </w:pPr>
      <w:r>
        <w:t>紙でそのまま配れるレイアウトにする（</w:t>
      </w:r>
      <w:r>
        <w:t>A4</w:t>
      </w:r>
      <w:r>
        <w:t>印刷を想定。先頭に「対象月」と「出力日」を入れる）。</w:t>
      </w:r>
    </w:p>
    <w:p w14:paraId="3177EFB1" w14:textId="77777777" w:rsidR="00AC5ADB" w:rsidRDefault="00000000">
      <w:pPr>
        <w:pStyle w:val="a4"/>
        <w:numPr>
          <w:ilvl w:val="0"/>
          <w:numId w:val="2"/>
        </w:numPr>
        <w:spacing w:after="60"/>
      </w:pPr>
      <w:r>
        <w:t>行を、状態ごとに色分けする（黄／赤／グレー）。</w:t>
      </w:r>
    </w:p>
    <w:p w14:paraId="613321D4" w14:textId="77777777" w:rsidR="00AC5ADB" w:rsidRDefault="00000000">
      <w:pPr>
        <w:pStyle w:val="a4"/>
        <w:numPr>
          <w:ilvl w:val="0"/>
          <w:numId w:val="2"/>
        </w:numPr>
        <w:spacing w:after="60"/>
      </w:pPr>
      <w:r>
        <w:t>列：管理番号／計器名／種類／業者／校正期限／予約期限／状態。</w:t>
      </w:r>
    </w:p>
    <w:p w14:paraId="01A5BBA1" w14:textId="77777777" w:rsidR="00AC5ADB" w:rsidRDefault="00000000">
      <w:pPr>
        <w:pStyle w:val="a4"/>
        <w:numPr>
          <w:ilvl w:val="0"/>
          <w:numId w:val="2"/>
        </w:numPr>
        <w:spacing w:after="60"/>
      </w:pPr>
      <w:r>
        <w:t>ファイル名の例：校正アクション</w:t>
      </w:r>
      <w:r>
        <w:t>_2026-06.xlsx</w:t>
      </w:r>
      <w:r>
        <w:t>（対象月が分かる名前）。</w:t>
      </w:r>
    </w:p>
    <w:p w14:paraId="4E1BBB65" w14:textId="77777777" w:rsidR="00AC5ADB" w:rsidRDefault="00000000">
      <w:pPr>
        <w:pStyle w:val="a4"/>
        <w:numPr>
          <w:ilvl w:val="0"/>
          <w:numId w:val="2"/>
        </w:numPr>
        <w:spacing w:after="60"/>
      </w:pPr>
      <w:r>
        <w:t>このファイルを、担当者が手でメールに添付して製造部門へ送る。</w:t>
      </w:r>
    </w:p>
    <w:p w14:paraId="18F0FC78" w14:textId="77777777" w:rsidR="00AC5ADB" w:rsidRDefault="00000000">
      <w:pPr>
        <w:pStyle w:val="2"/>
      </w:pPr>
      <w:r>
        <w:t>4-3. 計算例（実データより／設計・テスト用）　【ver1.1 変更】</w:t>
      </w:r>
    </w:p>
    <w:p w14:paraId="70124050" w14:textId="77777777" w:rsidR="00AC5ADB" w:rsidRDefault="00000000">
      <w:pPr>
        <w:shd w:val="clear" w:color="auto" w:fill="FFF2CC"/>
        <w:spacing w:after="100"/>
      </w:pPr>
      <w:r>
        <w:rPr>
          <w:b/>
          <w:bCs/>
        </w:rPr>
        <w:t>［</w:t>
      </w:r>
      <w:r>
        <w:rPr>
          <w:b/>
          <w:bCs/>
        </w:rPr>
        <w:t xml:space="preserve">ver1.1 </w:t>
      </w:r>
      <w:r>
        <w:rPr>
          <w:b/>
          <w:bCs/>
        </w:rPr>
        <w:t>変更点］</w:t>
      </w:r>
      <w:r>
        <w:t>校正期限・予約期限の値はそのまま（実行日に左右されない）。「判定」列は、色が実行日で変わることが分かる書き方に直しました。</w:t>
      </w:r>
    </w:p>
    <w:p w14:paraId="073A2A29" w14:textId="77777777" w:rsidR="00AC5ADB" w:rsidRDefault="00000000">
      <w:pPr>
        <w:spacing w:after="100"/>
      </w:pPr>
      <w:r>
        <w:t>デモ台帳の実データで計算した結果。安全マージンは</w:t>
      </w:r>
      <w:r>
        <w:t>14</w:t>
      </w:r>
      <w:r>
        <w:t>日固定。校正期限は末日に丸め済み。</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0"/>
        <w:gridCol w:w="1300"/>
        <w:gridCol w:w="1150"/>
        <w:gridCol w:w="650"/>
        <w:gridCol w:w="1180"/>
        <w:gridCol w:w="1180"/>
        <w:gridCol w:w="2920"/>
      </w:tblGrid>
      <w:tr w:rsidR="00AC5ADB" w14:paraId="6177C5BE" w14:textId="77777777">
        <w:tblPrEx>
          <w:tblCellMar>
            <w:top w:w="0" w:type="dxa"/>
            <w:bottom w:w="0" w:type="dxa"/>
          </w:tblCellMar>
        </w:tblPrEx>
        <w:tc>
          <w:tcPr>
            <w:tcW w:w="98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5D702C5A" w14:textId="77777777" w:rsidR="00AC5ADB" w:rsidRDefault="00000000">
            <w:r>
              <w:rPr>
                <w:b/>
                <w:bCs/>
                <w:sz w:val="18"/>
                <w:szCs w:val="18"/>
              </w:rPr>
              <w:t>管理番号</w:t>
            </w:r>
          </w:p>
        </w:tc>
        <w:tc>
          <w:tcPr>
            <w:tcW w:w="130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33626125" w14:textId="77777777" w:rsidR="00AC5ADB" w:rsidRDefault="00000000">
            <w:r>
              <w:rPr>
                <w:b/>
                <w:bCs/>
                <w:sz w:val="18"/>
                <w:szCs w:val="18"/>
              </w:rPr>
              <w:t>業者</w:t>
            </w:r>
            <w:r>
              <w:rPr>
                <w:b/>
                <w:bCs/>
                <w:sz w:val="18"/>
                <w:szCs w:val="18"/>
              </w:rPr>
              <w:t>(LT</w:t>
            </w:r>
            <w:r>
              <w:rPr>
                <w:b/>
                <w:bCs/>
                <w:sz w:val="18"/>
                <w:szCs w:val="18"/>
              </w:rPr>
              <w:t>日</w:t>
            </w:r>
            <w:r>
              <w:rPr>
                <w:b/>
                <w:bCs/>
                <w:sz w:val="18"/>
                <w:szCs w:val="18"/>
              </w:rPr>
              <w:t>)</w:t>
            </w:r>
          </w:p>
        </w:tc>
        <w:tc>
          <w:tcPr>
            <w:tcW w:w="115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6035AA39" w14:textId="77777777" w:rsidR="00AC5ADB" w:rsidRDefault="00000000">
            <w:r>
              <w:rPr>
                <w:b/>
                <w:bCs/>
                <w:sz w:val="18"/>
                <w:szCs w:val="18"/>
              </w:rPr>
              <w:t>前回校正日</w:t>
            </w:r>
          </w:p>
        </w:tc>
        <w:tc>
          <w:tcPr>
            <w:tcW w:w="65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05D02820" w14:textId="77777777" w:rsidR="00AC5ADB" w:rsidRDefault="00000000">
            <w:r>
              <w:rPr>
                <w:b/>
                <w:bCs/>
                <w:sz w:val="18"/>
                <w:szCs w:val="18"/>
              </w:rPr>
              <w:t>周期</w:t>
            </w:r>
          </w:p>
        </w:tc>
        <w:tc>
          <w:tcPr>
            <w:tcW w:w="118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1D9FF7D1" w14:textId="77777777" w:rsidR="00AC5ADB" w:rsidRDefault="00000000">
            <w:r>
              <w:rPr>
                <w:b/>
                <w:bCs/>
                <w:sz w:val="18"/>
                <w:szCs w:val="18"/>
              </w:rPr>
              <w:t>校正期限</w:t>
            </w:r>
          </w:p>
        </w:tc>
        <w:tc>
          <w:tcPr>
            <w:tcW w:w="118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1CF2DC81" w14:textId="77777777" w:rsidR="00AC5ADB" w:rsidRDefault="00000000">
            <w:r>
              <w:rPr>
                <w:b/>
                <w:bCs/>
                <w:sz w:val="18"/>
                <w:szCs w:val="18"/>
              </w:rPr>
              <w:t>予約期限</w:t>
            </w:r>
          </w:p>
        </w:tc>
        <w:tc>
          <w:tcPr>
            <w:tcW w:w="2920" w:type="dxa"/>
            <w:tcBorders>
              <w:top w:val="single" w:sz="1" w:space="0" w:color="BBBBBB"/>
              <w:left w:val="single" w:sz="1" w:space="0" w:color="BBBBBB"/>
              <w:bottom w:val="single" w:sz="1" w:space="0" w:color="BBBBBB"/>
              <w:right w:val="single" w:sz="1" w:space="0" w:color="BBBBBB"/>
            </w:tcBorders>
            <w:shd w:val="clear" w:color="auto" w:fill="E7E7E7"/>
            <w:tcMar>
              <w:top w:w="60" w:type="dxa"/>
              <w:left w:w="110" w:type="dxa"/>
              <w:bottom w:w="60" w:type="dxa"/>
              <w:right w:w="110" w:type="dxa"/>
            </w:tcMar>
          </w:tcPr>
          <w:p w14:paraId="2C01F098" w14:textId="77777777" w:rsidR="00AC5ADB" w:rsidRDefault="00000000">
            <w:r>
              <w:rPr>
                <w:b/>
                <w:bCs/>
                <w:sz w:val="18"/>
                <w:szCs w:val="18"/>
              </w:rPr>
              <w:t>判定</w:t>
            </w:r>
          </w:p>
        </w:tc>
      </w:tr>
      <w:tr w:rsidR="00AC5ADB" w14:paraId="73355B63" w14:textId="77777777">
        <w:tblPrEx>
          <w:tblCellMar>
            <w:top w:w="0" w:type="dxa"/>
            <w:bottom w:w="0" w:type="dxa"/>
          </w:tblCellMar>
        </w:tblPrEx>
        <w:tc>
          <w:tcPr>
            <w:tcW w:w="9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4AE9F1A6" w14:textId="77777777" w:rsidR="00AC5ADB" w:rsidRDefault="00000000">
            <w:r>
              <w:rPr>
                <w:sz w:val="18"/>
                <w:szCs w:val="18"/>
              </w:rPr>
              <w:t>QA-001</w:t>
            </w:r>
          </w:p>
        </w:tc>
        <w:tc>
          <w:tcPr>
            <w:tcW w:w="13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BE84F2A" w14:textId="77777777" w:rsidR="00AC5ADB" w:rsidRDefault="00000000">
            <w:r>
              <w:rPr>
                <w:sz w:val="18"/>
                <w:szCs w:val="18"/>
              </w:rPr>
              <w:t>A</w:t>
            </w:r>
            <w:r>
              <w:rPr>
                <w:sz w:val="18"/>
                <w:szCs w:val="18"/>
              </w:rPr>
              <w:t>計測サービス</w:t>
            </w:r>
            <w:r>
              <w:rPr>
                <w:sz w:val="18"/>
                <w:szCs w:val="18"/>
              </w:rPr>
              <w:t>(30)</w:t>
            </w:r>
          </w:p>
        </w:tc>
        <w:tc>
          <w:tcPr>
            <w:tcW w:w="11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6A31BA46" w14:textId="77777777" w:rsidR="00AC5ADB" w:rsidRDefault="00000000">
            <w:r>
              <w:rPr>
                <w:sz w:val="18"/>
                <w:szCs w:val="18"/>
              </w:rPr>
              <w:t>2024-01-15</w:t>
            </w:r>
          </w:p>
        </w:tc>
        <w:tc>
          <w:tcPr>
            <w:tcW w:w="6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10C3FC3B" w14:textId="77777777" w:rsidR="00AC5ADB" w:rsidRDefault="00000000">
            <w:r>
              <w:rPr>
                <w:sz w:val="18"/>
                <w:szCs w:val="18"/>
              </w:rPr>
              <w:t>12</w:t>
            </w:r>
          </w:p>
        </w:tc>
        <w:tc>
          <w:tcPr>
            <w:tcW w:w="11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49B00D05" w14:textId="77777777" w:rsidR="00AC5ADB" w:rsidRDefault="00000000">
            <w:r>
              <w:rPr>
                <w:sz w:val="18"/>
                <w:szCs w:val="18"/>
              </w:rPr>
              <w:t>2025-01-31</w:t>
            </w:r>
          </w:p>
        </w:tc>
        <w:tc>
          <w:tcPr>
            <w:tcW w:w="11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1F04B64" w14:textId="77777777" w:rsidR="00AC5ADB" w:rsidRDefault="00000000">
            <w:r>
              <w:rPr>
                <w:sz w:val="18"/>
                <w:szCs w:val="18"/>
              </w:rPr>
              <w:t>2024-12-18</w:t>
            </w:r>
          </w:p>
        </w:tc>
        <w:tc>
          <w:tcPr>
            <w:tcW w:w="29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7A88F53F" w14:textId="77777777" w:rsidR="00AC5ADB" w:rsidRDefault="00000000">
            <w:r>
              <w:rPr>
                <w:sz w:val="18"/>
                <w:szCs w:val="18"/>
              </w:rPr>
              <w:t>校正期限が過去</w:t>
            </w:r>
            <w:r>
              <w:rPr>
                <w:sz w:val="18"/>
                <w:szCs w:val="18"/>
              </w:rPr>
              <w:t xml:space="preserve"> → </w:t>
            </w:r>
            <w:r>
              <w:rPr>
                <w:sz w:val="18"/>
                <w:szCs w:val="18"/>
              </w:rPr>
              <w:t>赤（期限切れ）</w:t>
            </w:r>
          </w:p>
        </w:tc>
      </w:tr>
      <w:tr w:rsidR="00AC5ADB" w14:paraId="61E99C7C" w14:textId="77777777">
        <w:tblPrEx>
          <w:tblCellMar>
            <w:top w:w="0" w:type="dxa"/>
            <w:bottom w:w="0" w:type="dxa"/>
          </w:tblCellMar>
        </w:tblPrEx>
        <w:tc>
          <w:tcPr>
            <w:tcW w:w="9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60FFCC4A" w14:textId="77777777" w:rsidR="00AC5ADB" w:rsidRDefault="00000000">
            <w:r>
              <w:rPr>
                <w:sz w:val="18"/>
                <w:szCs w:val="18"/>
              </w:rPr>
              <w:t>QA-002</w:t>
            </w:r>
          </w:p>
        </w:tc>
        <w:tc>
          <w:tcPr>
            <w:tcW w:w="13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504D1F4E" w14:textId="77777777" w:rsidR="00AC5ADB" w:rsidRDefault="00000000">
            <w:r>
              <w:rPr>
                <w:sz w:val="18"/>
                <w:szCs w:val="18"/>
              </w:rPr>
              <w:t>B</w:t>
            </w:r>
            <w:r>
              <w:rPr>
                <w:sz w:val="18"/>
                <w:szCs w:val="18"/>
              </w:rPr>
              <w:t>校正センター</w:t>
            </w:r>
            <w:r>
              <w:rPr>
                <w:sz w:val="18"/>
                <w:szCs w:val="18"/>
              </w:rPr>
              <w:t>(45)</w:t>
            </w:r>
          </w:p>
        </w:tc>
        <w:tc>
          <w:tcPr>
            <w:tcW w:w="11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39B6C6CF" w14:textId="77777777" w:rsidR="00AC5ADB" w:rsidRDefault="00000000">
            <w:r>
              <w:rPr>
                <w:sz w:val="18"/>
                <w:szCs w:val="18"/>
              </w:rPr>
              <w:t>2025-05-01</w:t>
            </w:r>
          </w:p>
        </w:tc>
        <w:tc>
          <w:tcPr>
            <w:tcW w:w="6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33F5B403" w14:textId="77777777" w:rsidR="00AC5ADB" w:rsidRDefault="00000000">
            <w:r>
              <w:rPr>
                <w:sz w:val="18"/>
                <w:szCs w:val="18"/>
              </w:rPr>
              <w:t>12</w:t>
            </w:r>
          </w:p>
        </w:tc>
        <w:tc>
          <w:tcPr>
            <w:tcW w:w="11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7407B57F" w14:textId="77777777" w:rsidR="00AC5ADB" w:rsidRDefault="00000000">
            <w:r>
              <w:rPr>
                <w:sz w:val="18"/>
                <w:szCs w:val="18"/>
              </w:rPr>
              <w:t>2026-05-31</w:t>
            </w:r>
          </w:p>
        </w:tc>
        <w:tc>
          <w:tcPr>
            <w:tcW w:w="11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66CAC43E" w14:textId="77777777" w:rsidR="00AC5ADB" w:rsidRDefault="00000000">
            <w:r>
              <w:rPr>
                <w:sz w:val="18"/>
                <w:szCs w:val="18"/>
              </w:rPr>
              <w:t>2026-04-02</w:t>
            </w:r>
          </w:p>
        </w:tc>
        <w:tc>
          <w:tcPr>
            <w:tcW w:w="29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BD76926" w14:textId="77777777" w:rsidR="00AC5ADB" w:rsidRDefault="00000000">
            <w:r>
              <w:rPr>
                <w:sz w:val="18"/>
                <w:szCs w:val="18"/>
              </w:rPr>
              <w:t>予約期限の月＝</w:t>
            </w:r>
            <w:r>
              <w:rPr>
                <w:sz w:val="18"/>
                <w:szCs w:val="18"/>
              </w:rPr>
              <w:t>2026-04</w:t>
            </w:r>
            <w:r>
              <w:rPr>
                <w:sz w:val="18"/>
                <w:szCs w:val="18"/>
              </w:rPr>
              <w:t>。実行日が</w:t>
            </w:r>
            <w:r>
              <w:rPr>
                <w:sz w:val="18"/>
                <w:szCs w:val="18"/>
              </w:rPr>
              <w:t>5/31</w:t>
            </w:r>
            <w:r>
              <w:rPr>
                <w:sz w:val="18"/>
                <w:szCs w:val="18"/>
              </w:rPr>
              <w:t>以前なら</w:t>
            </w:r>
            <w:r>
              <w:rPr>
                <w:sz w:val="18"/>
                <w:szCs w:val="18"/>
              </w:rPr>
              <w:t>4</w:t>
            </w:r>
            <w:r>
              <w:rPr>
                <w:sz w:val="18"/>
                <w:szCs w:val="18"/>
              </w:rPr>
              <w:t>月以降に黄、</w:t>
            </w:r>
            <w:r>
              <w:rPr>
                <w:sz w:val="18"/>
                <w:szCs w:val="18"/>
              </w:rPr>
              <w:t>5/31</w:t>
            </w:r>
            <w:r>
              <w:rPr>
                <w:sz w:val="18"/>
                <w:szCs w:val="18"/>
              </w:rPr>
              <w:t>を過ぎたら赤</w:t>
            </w:r>
          </w:p>
        </w:tc>
      </w:tr>
      <w:tr w:rsidR="00AC5ADB" w14:paraId="68141D76" w14:textId="77777777">
        <w:tblPrEx>
          <w:tblCellMar>
            <w:top w:w="0" w:type="dxa"/>
            <w:bottom w:w="0" w:type="dxa"/>
          </w:tblCellMar>
        </w:tblPrEx>
        <w:tc>
          <w:tcPr>
            <w:tcW w:w="9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5A253E67" w14:textId="77777777" w:rsidR="00AC5ADB" w:rsidRDefault="00000000">
            <w:r>
              <w:rPr>
                <w:sz w:val="18"/>
                <w:szCs w:val="18"/>
              </w:rPr>
              <w:t>QA-007</w:t>
            </w:r>
          </w:p>
        </w:tc>
        <w:tc>
          <w:tcPr>
            <w:tcW w:w="13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61D7CAD6" w14:textId="77777777" w:rsidR="00AC5ADB" w:rsidRDefault="00000000">
            <w:r>
              <w:rPr>
                <w:sz w:val="18"/>
                <w:szCs w:val="18"/>
              </w:rPr>
              <w:t>C</w:t>
            </w:r>
            <w:r>
              <w:rPr>
                <w:sz w:val="18"/>
                <w:szCs w:val="18"/>
              </w:rPr>
              <w:t>技研</w:t>
            </w:r>
            <w:r>
              <w:rPr>
                <w:sz w:val="18"/>
                <w:szCs w:val="18"/>
              </w:rPr>
              <w:t>(14)</w:t>
            </w:r>
          </w:p>
        </w:tc>
        <w:tc>
          <w:tcPr>
            <w:tcW w:w="11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2E8D5048" w14:textId="77777777" w:rsidR="00AC5ADB" w:rsidRDefault="00000000">
            <w:r>
              <w:rPr>
                <w:sz w:val="18"/>
                <w:szCs w:val="18"/>
              </w:rPr>
              <w:t>2025-08-31</w:t>
            </w:r>
          </w:p>
        </w:tc>
        <w:tc>
          <w:tcPr>
            <w:tcW w:w="6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7E4D9A24" w14:textId="77777777" w:rsidR="00AC5ADB" w:rsidRDefault="00000000">
            <w:r>
              <w:rPr>
                <w:sz w:val="18"/>
                <w:szCs w:val="18"/>
              </w:rPr>
              <w:t>6</w:t>
            </w:r>
          </w:p>
        </w:tc>
        <w:tc>
          <w:tcPr>
            <w:tcW w:w="11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21F5BEE" w14:textId="77777777" w:rsidR="00AC5ADB" w:rsidRDefault="00000000">
            <w:r>
              <w:rPr>
                <w:sz w:val="18"/>
                <w:szCs w:val="18"/>
              </w:rPr>
              <w:t>2026-02-28</w:t>
            </w:r>
          </w:p>
        </w:tc>
        <w:tc>
          <w:tcPr>
            <w:tcW w:w="11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8166EE3" w14:textId="77777777" w:rsidR="00AC5ADB" w:rsidRDefault="00000000">
            <w:r>
              <w:rPr>
                <w:sz w:val="18"/>
                <w:szCs w:val="18"/>
              </w:rPr>
              <w:t>2026-01-31</w:t>
            </w:r>
          </w:p>
        </w:tc>
        <w:tc>
          <w:tcPr>
            <w:tcW w:w="29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5FA8C17F" w14:textId="77777777" w:rsidR="00AC5ADB" w:rsidRDefault="00000000">
            <w:r>
              <w:rPr>
                <w:sz w:val="18"/>
                <w:szCs w:val="18"/>
              </w:rPr>
              <w:t>予約期限の月＝</w:t>
            </w:r>
            <w:r>
              <w:rPr>
                <w:sz w:val="18"/>
                <w:szCs w:val="18"/>
              </w:rPr>
              <w:t>2026-01</w:t>
            </w:r>
            <w:r>
              <w:rPr>
                <w:sz w:val="18"/>
                <w:szCs w:val="18"/>
              </w:rPr>
              <w:t>。実行日が</w:t>
            </w:r>
            <w:r>
              <w:rPr>
                <w:sz w:val="18"/>
                <w:szCs w:val="18"/>
              </w:rPr>
              <w:t>2/28</w:t>
            </w:r>
            <w:r>
              <w:rPr>
                <w:sz w:val="18"/>
                <w:szCs w:val="18"/>
              </w:rPr>
              <w:t>以前なら</w:t>
            </w:r>
            <w:r>
              <w:rPr>
                <w:sz w:val="18"/>
                <w:szCs w:val="18"/>
              </w:rPr>
              <w:t>1</w:t>
            </w:r>
            <w:r>
              <w:rPr>
                <w:sz w:val="18"/>
                <w:szCs w:val="18"/>
              </w:rPr>
              <w:t>月以降に黄、過ぎたら赤</w:t>
            </w:r>
          </w:p>
        </w:tc>
      </w:tr>
      <w:tr w:rsidR="00AC5ADB" w14:paraId="592AE9CC" w14:textId="77777777">
        <w:tblPrEx>
          <w:tblCellMar>
            <w:top w:w="0" w:type="dxa"/>
            <w:bottom w:w="0" w:type="dxa"/>
          </w:tblCellMar>
        </w:tblPrEx>
        <w:tc>
          <w:tcPr>
            <w:tcW w:w="9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66BB1DD8" w14:textId="77777777" w:rsidR="00AC5ADB" w:rsidRDefault="00000000">
            <w:r>
              <w:rPr>
                <w:sz w:val="18"/>
                <w:szCs w:val="18"/>
              </w:rPr>
              <w:t>QA-006</w:t>
            </w:r>
          </w:p>
        </w:tc>
        <w:tc>
          <w:tcPr>
            <w:tcW w:w="13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3374C97A" w14:textId="77777777" w:rsidR="00AC5ADB" w:rsidRDefault="00000000">
            <w:r>
              <w:rPr>
                <w:sz w:val="18"/>
                <w:szCs w:val="18"/>
              </w:rPr>
              <w:t>B</w:t>
            </w:r>
            <w:r>
              <w:rPr>
                <w:sz w:val="18"/>
                <w:szCs w:val="18"/>
              </w:rPr>
              <w:t>校正センター</w:t>
            </w:r>
            <w:r>
              <w:rPr>
                <w:sz w:val="18"/>
                <w:szCs w:val="18"/>
              </w:rPr>
              <w:t>(45)</w:t>
            </w:r>
          </w:p>
        </w:tc>
        <w:tc>
          <w:tcPr>
            <w:tcW w:w="11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22621747" w14:textId="77777777" w:rsidR="00AC5ADB" w:rsidRDefault="00000000">
            <w:r>
              <w:rPr>
                <w:sz w:val="18"/>
                <w:szCs w:val="18"/>
              </w:rPr>
              <w:t>2025-03-01</w:t>
            </w:r>
          </w:p>
        </w:tc>
        <w:tc>
          <w:tcPr>
            <w:tcW w:w="6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2823BCFC" w14:textId="77777777" w:rsidR="00AC5ADB" w:rsidRDefault="00000000">
            <w:r>
              <w:rPr>
                <w:sz w:val="18"/>
                <w:szCs w:val="18"/>
              </w:rPr>
              <w:t>24</w:t>
            </w:r>
          </w:p>
        </w:tc>
        <w:tc>
          <w:tcPr>
            <w:tcW w:w="11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7E15E03E" w14:textId="77777777" w:rsidR="00AC5ADB" w:rsidRDefault="00000000">
            <w:r>
              <w:rPr>
                <w:sz w:val="18"/>
                <w:szCs w:val="18"/>
              </w:rPr>
              <w:t>2027-03-31</w:t>
            </w:r>
          </w:p>
        </w:tc>
        <w:tc>
          <w:tcPr>
            <w:tcW w:w="11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28489C6B" w14:textId="77777777" w:rsidR="00AC5ADB" w:rsidRDefault="00000000">
            <w:r>
              <w:rPr>
                <w:sz w:val="18"/>
                <w:szCs w:val="18"/>
              </w:rPr>
              <w:t>2027-01-31</w:t>
            </w:r>
          </w:p>
        </w:tc>
        <w:tc>
          <w:tcPr>
            <w:tcW w:w="29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4A56BF3" w14:textId="77777777" w:rsidR="00AC5ADB" w:rsidRDefault="00000000">
            <w:r>
              <w:rPr>
                <w:sz w:val="18"/>
                <w:szCs w:val="18"/>
              </w:rPr>
              <w:t>予約期限の月＝</w:t>
            </w:r>
            <w:r>
              <w:rPr>
                <w:sz w:val="18"/>
                <w:szCs w:val="18"/>
              </w:rPr>
              <w:t>2027-01</w:t>
            </w:r>
            <w:r>
              <w:rPr>
                <w:sz w:val="18"/>
                <w:szCs w:val="18"/>
              </w:rPr>
              <w:t>。それまで非表示、</w:t>
            </w:r>
            <w:r>
              <w:rPr>
                <w:sz w:val="18"/>
                <w:szCs w:val="18"/>
              </w:rPr>
              <w:t>2027</w:t>
            </w:r>
            <w:r>
              <w:rPr>
                <w:sz w:val="18"/>
                <w:szCs w:val="18"/>
              </w:rPr>
              <w:t>年</w:t>
            </w:r>
            <w:r>
              <w:rPr>
                <w:sz w:val="18"/>
                <w:szCs w:val="18"/>
              </w:rPr>
              <w:t>1</w:t>
            </w:r>
            <w:r>
              <w:rPr>
                <w:sz w:val="18"/>
                <w:szCs w:val="18"/>
              </w:rPr>
              <w:t>月以降に黄</w:t>
            </w:r>
          </w:p>
        </w:tc>
      </w:tr>
      <w:tr w:rsidR="00AC5ADB" w14:paraId="78414E52" w14:textId="77777777">
        <w:tblPrEx>
          <w:tblCellMar>
            <w:top w:w="0" w:type="dxa"/>
            <w:bottom w:w="0" w:type="dxa"/>
          </w:tblCellMar>
        </w:tblPrEx>
        <w:tc>
          <w:tcPr>
            <w:tcW w:w="9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5E580A81" w14:textId="77777777" w:rsidR="00AC5ADB" w:rsidRDefault="00000000">
            <w:r>
              <w:rPr>
                <w:sz w:val="18"/>
                <w:szCs w:val="18"/>
              </w:rPr>
              <w:t>QA-008</w:t>
            </w:r>
          </w:p>
        </w:tc>
        <w:tc>
          <w:tcPr>
            <w:tcW w:w="13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7297D712" w14:textId="77777777" w:rsidR="00AC5ADB" w:rsidRDefault="00000000">
            <w:r>
              <w:rPr>
                <w:sz w:val="18"/>
                <w:szCs w:val="18"/>
              </w:rPr>
              <w:t>社内校正</w:t>
            </w:r>
            <w:r>
              <w:rPr>
                <w:sz w:val="18"/>
                <w:szCs w:val="18"/>
              </w:rPr>
              <w:t>(7)</w:t>
            </w:r>
          </w:p>
        </w:tc>
        <w:tc>
          <w:tcPr>
            <w:tcW w:w="11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4622B012" w14:textId="77777777" w:rsidR="00AC5ADB" w:rsidRDefault="00000000">
            <w:r>
              <w:rPr>
                <w:sz w:val="18"/>
                <w:szCs w:val="18"/>
              </w:rPr>
              <w:t>（空欄）</w:t>
            </w:r>
          </w:p>
        </w:tc>
        <w:tc>
          <w:tcPr>
            <w:tcW w:w="6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3BC976FC" w14:textId="77777777" w:rsidR="00AC5ADB" w:rsidRDefault="00000000">
            <w:r>
              <w:rPr>
                <w:sz w:val="18"/>
                <w:szCs w:val="18"/>
              </w:rPr>
              <w:t>12</w:t>
            </w:r>
          </w:p>
        </w:tc>
        <w:tc>
          <w:tcPr>
            <w:tcW w:w="11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3AE67039" w14:textId="77777777" w:rsidR="00AC5ADB" w:rsidRDefault="00000000">
            <w:r>
              <w:rPr>
                <w:sz w:val="18"/>
                <w:szCs w:val="18"/>
              </w:rPr>
              <w:t>計算不可</w:t>
            </w:r>
          </w:p>
        </w:tc>
        <w:tc>
          <w:tcPr>
            <w:tcW w:w="11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356C09E8" w14:textId="77777777" w:rsidR="00AC5ADB" w:rsidRDefault="00000000">
            <w:r>
              <w:rPr>
                <w:sz w:val="18"/>
                <w:szCs w:val="18"/>
              </w:rPr>
              <w:t>計算不可</w:t>
            </w:r>
          </w:p>
        </w:tc>
        <w:tc>
          <w:tcPr>
            <w:tcW w:w="29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CC4E2E6" w14:textId="77777777" w:rsidR="00AC5ADB" w:rsidRDefault="00000000">
            <w:r>
              <w:rPr>
                <w:sz w:val="18"/>
                <w:szCs w:val="18"/>
              </w:rPr>
              <w:t>グレー（不備：前回校正日が空）</w:t>
            </w:r>
          </w:p>
        </w:tc>
      </w:tr>
      <w:tr w:rsidR="00AC5ADB" w14:paraId="24AD009B" w14:textId="77777777">
        <w:tblPrEx>
          <w:tblCellMar>
            <w:top w:w="0" w:type="dxa"/>
            <w:bottom w:w="0" w:type="dxa"/>
          </w:tblCellMar>
        </w:tblPrEx>
        <w:tc>
          <w:tcPr>
            <w:tcW w:w="9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7C66858A" w14:textId="77777777" w:rsidR="00AC5ADB" w:rsidRDefault="00000000">
            <w:r>
              <w:rPr>
                <w:sz w:val="18"/>
                <w:szCs w:val="18"/>
              </w:rPr>
              <w:lastRenderedPageBreak/>
              <w:t>QA-009</w:t>
            </w:r>
          </w:p>
        </w:tc>
        <w:tc>
          <w:tcPr>
            <w:tcW w:w="130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41DF2C0" w14:textId="77777777" w:rsidR="00AC5ADB" w:rsidRDefault="00000000">
            <w:r>
              <w:rPr>
                <w:sz w:val="18"/>
                <w:szCs w:val="18"/>
              </w:rPr>
              <w:t>A</w:t>
            </w:r>
            <w:r>
              <w:rPr>
                <w:sz w:val="18"/>
                <w:szCs w:val="18"/>
              </w:rPr>
              <w:t>計測サービス</w:t>
            </w:r>
            <w:r>
              <w:rPr>
                <w:sz w:val="18"/>
                <w:szCs w:val="18"/>
              </w:rPr>
              <w:t>(30)</w:t>
            </w:r>
          </w:p>
        </w:tc>
        <w:tc>
          <w:tcPr>
            <w:tcW w:w="11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BF66DB8" w14:textId="77777777" w:rsidR="00AC5ADB" w:rsidRDefault="00000000">
            <w:r>
              <w:rPr>
                <w:sz w:val="18"/>
                <w:szCs w:val="18"/>
              </w:rPr>
              <w:t>2025-09-15</w:t>
            </w:r>
          </w:p>
        </w:tc>
        <w:tc>
          <w:tcPr>
            <w:tcW w:w="65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07DBE7A4" w14:textId="77777777" w:rsidR="00AC5ADB" w:rsidRDefault="00000000">
            <w:r>
              <w:rPr>
                <w:sz w:val="18"/>
                <w:szCs w:val="18"/>
              </w:rPr>
              <w:t>（空欄）</w:t>
            </w:r>
          </w:p>
        </w:tc>
        <w:tc>
          <w:tcPr>
            <w:tcW w:w="11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1A52301C" w14:textId="77777777" w:rsidR="00AC5ADB" w:rsidRDefault="00000000">
            <w:r>
              <w:rPr>
                <w:sz w:val="18"/>
                <w:szCs w:val="18"/>
              </w:rPr>
              <w:t>計算不可</w:t>
            </w:r>
          </w:p>
        </w:tc>
        <w:tc>
          <w:tcPr>
            <w:tcW w:w="11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5E0C581E" w14:textId="77777777" w:rsidR="00AC5ADB" w:rsidRDefault="00000000">
            <w:r>
              <w:rPr>
                <w:sz w:val="18"/>
                <w:szCs w:val="18"/>
              </w:rPr>
              <w:t>計算不可</w:t>
            </w:r>
          </w:p>
        </w:tc>
        <w:tc>
          <w:tcPr>
            <w:tcW w:w="29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tcPr>
          <w:p w14:paraId="1A9D6EB6" w14:textId="77777777" w:rsidR="00AC5ADB" w:rsidRDefault="00000000">
            <w:r>
              <w:rPr>
                <w:sz w:val="18"/>
                <w:szCs w:val="18"/>
              </w:rPr>
              <w:t>グレー（不備：周期が空）</w:t>
            </w:r>
          </w:p>
        </w:tc>
      </w:tr>
    </w:tbl>
    <w:p w14:paraId="1BFCEE89" w14:textId="77777777" w:rsidR="00AC5ADB" w:rsidRDefault="00AC5ADB">
      <w:pPr>
        <w:spacing w:after="60"/>
      </w:pPr>
    </w:p>
    <w:p w14:paraId="5157C866" w14:textId="77777777" w:rsidR="00AC5ADB" w:rsidRDefault="00000000">
      <w:pPr>
        <w:spacing w:after="100"/>
      </w:pPr>
      <w:r>
        <w:rPr>
          <w:b/>
          <w:bCs/>
        </w:rPr>
        <w:t>注（</w:t>
      </w:r>
      <w:r>
        <w:rPr>
          <w:b/>
          <w:bCs/>
        </w:rPr>
        <w:t>ver1.1</w:t>
      </w:r>
      <w:r>
        <w:rPr>
          <w:b/>
          <w:bCs/>
        </w:rPr>
        <w:t>）：</w:t>
      </w:r>
      <w:r>
        <w:t>校正期限・予約期限の日付は実行日に関係なく一定。色（黄／赤）は実行日で変わる。校正期限が実行日より前なら赤、まだ先で予約期限が表示月の末日までに来ていれば黄。例として実行日が</w:t>
      </w:r>
      <w:r>
        <w:t xml:space="preserve"> 2026-06-12 </w:t>
      </w:r>
      <w:r>
        <w:t>なら、</w:t>
      </w:r>
      <w:r>
        <w:t>QA-001</w:t>
      </w:r>
      <w:r>
        <w:t>・</w:t>
      </w:r>
      <w:r>
        <w:t xml:space="preserve">QA-002 </w:t>
      </w:r>
      <w:r>
        <w:t>はすでに校正期限を過ぎているため赤になる。</w:t>
      </w:r>
    </w:p>
    <w:p w14:paraId="2FAFC799" w14:textId="77777777" w:rsidR="00AC5ADB" w:rsidRDefault="00000000">
      <w:pPr>
        <w:pStyle w:val="1"/>
      </w:pPr>
      <w:r>
        <w:t>5. やらないこと（今回の範囲外）</w:t>
      </w:r>
    </w:p>
    <w:p w14:paraId="05890A8F" w14:textId="77777777" w:rsidR="00AC5ADB" w:rsidRDefault="00000000">
      <w:pPr>
        <w:spacing w:after="100"/>
      </w:pPr>
      <w:r>
        <w:t>最初の困りごと（期限切れを防ぐ）だけに集中するため、次は</w:t>
      </w:r>
      <w:r>
        <w:rPr>
          <w:b/>
          <w:bCs/>
        </w:rPr>
        <w:t>今回は作らない。</w:t>
      </w:r>
    </w:p>
    <w:p w14:paraId="7566B87C" w14:textId="77777777" w:rsidR="00AC5ADB" w:rsidRDefault="00000000">
      <w:pPr>
        <w:pStyle w:val="a4"/>
        <w:numPr>
          <w:ilvl w:val="0"/>
          <w:numId w:val="2"/>
        </w:numPr>
        <w:spacing w:after="60"/>
      </w:pPr>
      <w:r>
        <w:rPr>
          <w:b/>
          <w:bCs/>
        </w:rPr>
        <w:t>メールの自動送信はしない。</w:t>
      </w:r>
      <w:r>
        <w:t>ツールはエクセルを作るところまで。添付して送るのは担当者が手で行う。</w:t>
      </w:r>
    </w:p>
    <w:p w14:paraId="00C05128" w14:textId="77777777" w:rsidR="00AC5ADB" w:rsidRDefault="00000000">
      <w:pPr>
        <w:pStyle w:val="a4"/>
        <w:numPr>
          <w:ilvl w:val="0"/>
          <w:numId w:val="2"/>
        </w:numPr>
        <w:spacing w:after="60"/>
      </w:pPr>
      <w:r>
        <w:rPr>
          <w:b/>
          <w:bCs/>
        </w:rPr>
        <w:t>台帳エクセルの編集・修正はしない。</w:t>
      </w:r>
      <w:r>
        <w:t>計器の追加・修正、校正実績（前回校正日）の更新は、これまで通りエクセルを手で編集する。ツールは「読んで・計算して・出す」だけ。</w:t>
      </w:r>
    </w:p>
    <w:p w14:paraId="6CF6126B" w14:textId="77777777" w:rsidR="00AC5ADB" w:rsidRDefault="00000000">
      <w:pPr>
        <w:pStyle w:val="a4"/>
        <w:numPr>
          <w:ilvl w:val="0"/>
          <w:numId w:val="2"/>
        </w:numPr>
        <w:spacing w:after="60"/>
      </w:pPr>
      <w:r>
        <w:rPr>
          <w:b/>
          <w:bCs/>
        </w:rPr>
        <w:t>製造部門が直接触る画面やアプリは作らない。</w:t>
      </w:r>
      <w:r>
        <w:t>製造部門への連絡は、出力エクセル（紙／メール添付）のみ。</w:t>
      </w:r>
    </w:p>
    <w:p w14:paraId="372D7721" w14:textId="77777777" w:rsidR="00AC5ADB" w:rsidRDefault="00000000">
      <w:pPr>
        <w:pStyle w:val="a4"/>
        <w:numPr>
          <w:ilvl w:val="0"/>
          <w:numId w:val="2"/>
        </w:numPr>
        <w:spacing w:after="60"/>
      </w:pPr>
      <w:r>
        <w:rPr>
          <w:b/>
          <w:bCs/>
        </w:rPr>
        <w:t>使うのは担当者</w:t>
      </w:r>
      <w:r>
        <w:rPr>
          <w:b/>
          <w:bCs/>
        </w:rPr>
        <w:t>1</w:t>
      </w:r>
      <w:r>
        <w:rPr>
          <w:b/>
          <w:bCs/>
        </w:rPr>
        <w:t>名のみ。</w:t>
      </w:r>
      <w:r>
        <w:t>複数人での同時利用・権限管理は考えない。</w:t>
      </w:r>
    </w:p>
    <w:p w14:paraId="663FED5A" w14:textId="77777777" w:rsidR="00AC5ADB" w:rsidRDefault="00000000">
      <w:pPr>
        <w:pStyle w:val="a4"/>
        <w:numPr>
          <w:ilvl w:val="0"/>
          <w:numId w:val="2"/>
        </w:numPr>
        <w:spacing w:after="60"/>
      </w:pPr>
      <w:r>
        <w:t>上記以外の高度なチェック（日付の妥当性検証、計器ごとの細かい点検項目管理など）も今回は対象外。</w:t>
      </w:r>
    </w:p>
    <w:p w14:paraId="3D8170A9" w14:textId="77777777" w:rsidR="00AC5ADB" w:rsidRDefault="00000000">
      <w:pPr>
        <w:pStyle w:val="1"/>
      </w:pPr>
      <w:r>
        <w:t>6. なぜ既存ツールでは足りないか</w:t>
      </w:r>
    </w:p>
    <w:p w14:paraId="29CBCA81" w14:textId="77777777" w:rsidR="00AC5ADB" w:rsidRDefault="00000000">
      <w:pPr>
        <w:pStyle w:val="a4"/>
        <w:numPr>
          <w:ilvl w:val="0"/>
          <w:numId w:val="2"/>
        </w:numPr>
        <w:spacing w:after="60"/>
      </w:pPr>
      <w:r>
        <w:rPr>
          <w:b/>
          <w:bCs/>
        </w:rPr>
        <w:t>紙・エクセルの手作業は属人化し、取りこぼす。</w:t>
      </w:r>
      <w:r>
        <w:t>200</w:t>
      </w:r>
      <w:r>
        <w:t>台・種類も周期も業者もバラバラで、一台ずつ頭の中で「いつ動くべきか」を判断するのは現実的でない。</w:t>
      </w:r>
    </w:p>
    <w:p w14:paraId="0A2478CE" w14:textId="77777777" w:rsidR="00AC5ADB" w:rsidRDefault="00000000">
      <w:pPr>
        <w:pStyle w:val="a4"/>
        <w:numPr>
          <w:ilvl w:val="0"/>
          <w:numId w:val="2"/>
        </w:numPr>
        <w:spacing w:after="60"/>
      </w:pPr>
      <w:r>
        <w:rPr>
          <w:b/>
          <w:bCs/>
        </w:rPr>
        <w:t>月</w:t>
      </w:r>
      <w:r>
        <w:rPr>
          <w:b/>
          <w:bCs/>
        </w:rPr>
        <w:t>1</w:t>
      </w:r>
      <w:r>
        <w:rPr>
          <w:b/>
          <w:bCs/>
        </w:rPr>
        <w:t>回のチェックだと、月の途中で期限が来るものを見落とす。</w:t>
      </w:r>
      <w:r>
        <w:t>「今日から</w:t>
      </w:r>
      <w:r>
        <w:t>X</w:t>
      </w:r>
      <w:r>
        <w:t>日先まで」という見方では、月末に切れるものを次の月まで気づけない。月単位で「その月に動くべきもの」をまとめて拾う仕組みが要る。</w:t>
      </w:r>
    </w:p>
    <w:p w14:paraId="343B2452" w14:textId="77777777" w:rsidR="00AC5ADB" w:rsidRDefault="00000000">
      <w:pPr>
        <w:pStyle w:val="a4"/>
        <w:numPr>
          <w:ilvl w:val="0"/>
          <w:numId w:val="2"/>
        </w:numPr>
        <w:spacing w:after="60"/>
      </w:pPr>
      <w:r>
        <w:rPr>
          <w:b/>
          <w:bCs/>
        </w:rPr>
        <w:t>業者ごとのリードタイムを手計算で毎回考慮するのは負担が大きく、ミスが起きやすい。</w:t>
      </w:r>
      <w:r>
        <w:t>予約期限の前倒しを自動で計算する必要がある。</w:t>
      </w:r>
    </w:p>
    <w:p w14:paraId="5BED1B14" w14:textId="77777777" w:rsidR="00AC5ADB" w:rsidRDefault="00000000">
      <w:pPr>
        <w:pStyle w:val="a4"/>
        <w:numPr>
          <w:ilvl w:val="0"/>
          <w:numId w:val="2"/>
        </w:numPr>
        <w:spacing w:after="60"/>
      </w:pPr>
      <w:r>
        <w:rPr>
          <w:b/>
          <w:bCs/>
        </w:rPr>
        <w:t>入力不備が静かに抜け落ちる。</w:t>
      </w:r>
      <w:r>
        <w:t>前回校正日や周期が空の計器は、エクセルでは気づかないまま放置されがち。毎回かならず可視化したい。</w:t>
      </w:r>
    </w:p>
    <w:p w14:paraId="3234BE6F" w14:textId="77777777" w:rsidR="00AC5ADB" w:rsidRDefault="00000000">
      <w:pPr>
        <w:pStyle w:val="1"/>
      </w:pPr>
      <w:r>
        <w:t>7. 使う人に持たせる安心</w:t>
      </w:r>
    </w:p>
    <w:p w14:paraId="2C7A7EF1" w14:textId="77777777" w:rsidR="00AC5ADB" w:rsidRDefault="00000000">
      <w:pPr>
        <w:pStyle w:val="a4"/>
        <w:numPr>
          <w:ilvl w:val="0"/>
          <w:numId w:val="2"/>
        </w:numPr>
        <w:spacing w:after="60"/>
      </w:pPr>
      <w:r>
        <w:rPr>
          <w:b/>
          <w:bCs/>
        </w:rPr>
        <w:lastRenderedPageBreak/>
        <w:t>期限切れの計器を、絶対に使わせない。</w:t>
      </w:r>
      <w:r>
        <w:t>毎月このツールを回しさえすれば、「動くべき計器」と「すでに切れている計器」が色と言葉で必ず出てくる。手計算で取りこぼす心配がなくなる。</w:t>
      </w:r>
    </w:p>
    <w:p w14:paraId="7264BC7D" w14:textId="77777777" w:rsidR="00AC5ADB" w:rsidRDefault="00000000">
      <w:pPr>
        <w:pStyle w:val="a4"/>
        <w:numPr>
          <w:ilvl w:val="0"/>
          <w:numId w:val="2"/>
        </w:numPr>
        <w:spacing w:after="60"/>
      </w:pPr>
      <w:r>
        <w:rPr>
          <w:b/>
          <w:bCs/>
        </w:rPr>
        <w:t>「何を・いつまでに・なぜ」やるべきかが、一覧の各行で分かる。</w:t>
      </w:r>
      <w:r>
        <w:t>予約を出すべきものか、期限が迫っているものか、もう切れているものかが、一目で判断できる。</w:t>
      </w:r>
    </w:p>
    <w:p w14:paraId="1D9FF88E" w14:textId="77777777" w:rsidR="00AC5ADB" w:rsidRDefault="00000000">
      <w:pPr>
        <w:pStyle w:val="a4"/>
        <w:numPr>
          <w:ilvl w:val="0"/>
          <w:numId w:val="2"/>
        </w:numPr>
        <w:spacing w:after="60"/>
      </w:pPr>
      <w:r>
        <w:rPr>
          <w:b/>
          <w:bCs/>
        </w:rPr>
        <w:t>入力不備が毎月かならず表面化し、放置されない。</w:t>
      </w:r>
      <w:r>
        <w:t>計算できない計器はグレーで出て、穴埋め依頼に載る。</w:t>
      </w:r>
    </w:p>
    <w:p w14:paraId="1D0F1DDB" w14:textId="77777777" w:rsidR="00AC5ADB" w:rsidRDefault="00000000">
      <w:pPr>
        <w:pStyle w:val="a4"/>
        <w:numPr>
          <w:ilvl w:val="0"/>
          <w:numId w:val="2"/>
        </w:numPr>
        <w:spacing w:after="60"/>
      </w:pPr>
      <w:r>
        <w:rPr>
          <w:b/>
          <w:bCs/>
        </w:rPr>
        <w:t>計算の根拠が一貫している。</w:t>
      </w:r>
      <w:r>
        <w:t>校正期限・予約期限の出し方が決まっているので、製造部門・上司・監査に対しても「なぜこの期限なのか」を同じ基準で説明できる。</w:t>
      </w:r>
    </w:p>
    <w:p w14:paraId="67F90BDC" w14:textId="77777777" w:rsidR="00AC5ADB" w:rsidRDefault="00000000">
      <w:pPr>
        <w:pStyle w:val="1"/>
      </w:pPr>
      <w:r>
        <w:t>補足（設計工程への申し送り）</w:t>
      </w:r>
    </w:p>
    <w:p w14:paraId="5848E4B1" w14:textId="77777777" w:rsidR="00AC5ADB" w:rsidRDefault="00000000">
      <w:pPr>
        <w:pStyle w:val="a4"/>
        <w:numPr>
          <w:ilvl w:val="0"/>
          <w:numId w:val="2"/>
        </w:numPr>
        <w:spacing w:after="60"/>
      </w:pPr>
      <w:r>
        <w:t>画面は、ファイル選択ボタン・計算ボタン・月切り替え（前／次）・一覧表示・エクセル出力ボタンで構成する想定。</w:t>
      </w:r>
    </w:p>
    <w:p w14:paraId="7F7A381C" w14:textId="77777777" w:rsidR="00AC5ADB" w:rsidRDefault="00000000">
      <w:pPr>
        <w:pStyle w:val="a4"/>
        <w:numPr>
          <w:ilvl w:val="0"/>
          <w:numId w:val="2"/>
        </w:numPr>
        <w:spacing w:after="60"/>
      </w:pPr>
      <w:r>
        <w:t>実装方法（</w:t>
      </w:r>
      <w:r>
        <w:t>tkinter</w:t>
      </w:r>
      <w:r>
        <w:t>等）は問わないが、担当者</w:t>
      </w:r>
      <w:r>
        <w:t>1</w:t>
      </w:r>
      <w:r>
        <w:t>名がパソコン上でコマンドを使わずに操作できることを前提とする。</w:t>
      </w:r>
    </w:p>
    <w:p w14:paraId="0EC773E6" w14:textId="77777777" w:rsidR="00AC5ADB" w:rsidRDefault="00000000">
      <w:pPr>
        <w:pStyle w:val="a4"/>
        <w:numPr>
          <w:ilvl w:val="0"/>
          <w:numId w:val="2"/>
        </w:numPr>
        <w:spacing w:after="60"/>
      </w:pPr>
      <w:r>
        <w:t>校正周期はエクセル上で小数（</w:t>
      </w:r>
      <w:r>
        <w:t xml:space="preserve">12.0 </w:t>
      </w:r>
      <w:r>
        <w:t>等）で入っている場合があるため、月数（整数）として扱う。</w:t>
      </w:r>
    </w:p>
    <w:p w14:paraId="14B5FD6C" w14:textId="77777777" w:rsidR="00AC5ADB" w:rsidRDefault="00000000">
      <w:pPr>
        <w:pStyle w:val="a4"/>
        <w:numPr>
          <w:ilvl w:val="0"/>
          <w:numId w:val="2"/>
        </w:numPr>
        <w:spacing w:after="60"/>
      </w:pPr>
      <w:r>
        <w:t>「校正」と「点検」は、本ツールでは同じ管理対象（校正期限の管理）を指す。</w:t>
      </w:r>
    </w:p>
    <w:sectPr w:rsidR="00AC5AD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6B86"/>
    <w:multiLevelType w:val="hybridMultilevel"/>
    <w:tmpl w:val="98547E4E"/>
    <w:lvl w:ilvl="0" w:tplc="F1469D74">
      <w:start w:val="1"/>
      <w:numFmt w:val="decimal"/>
      <w:lvlText w:val="%1."/>
      <w:lvlJc w:val="left"/>
      <w:pPr>
        <w:ind w:left="560" w:hanging="300"/>
      </w:pPr>
    </w:lvl>
    <w:lvl w:ilvl="1" w:tplc="D3504D1E">
      <w:numFmt w:val="decimal"/>
      <w:lvlText w:val=""/>
      <w:lvlJc w:val="left"/>
    </w:lvl>
    <w:lvl w:ilvl="2" w:tplc="DDC8E0B0">
      <w:numFmt w:val="decimal"/>
      <w:lvlText w:val=""/>
      <w:lvlJc w:val="left"/>
    </w:lvl>
    <w:lvl w:ilvl="3" w:tplc="5AEC62A0">
      <w:numFmt w:val="decimal"/>
      <w:lvlText w:val=""/>
      <w:lvlJc w:val="left"/>
    </w:lvl>
    <w:lvl w:ilvl="4" w:tplc="255CAB98">
      <w:numFmt w:val="decimal"/>
      <w:lvlText w:val=""/>
      <w:lvlJc w:val="left"/>
    </w:lvl>
    <w:lvl w:ilvl="5" w:tplc="50006898">
      <w:numFmt w:val="decimal"/>
      <w:lvlText w:val=""/>
      <w:lvlJc w:val="left"/>
    </w:lvl>
    <w:lvl w:ilvl="6" w:tplc="25707DB2">
      <w:numFmt w:val="decimal"/>
      <w:lvlText w:val=""/>
      <w:lvlJc w:val="left"/>
    </w:lvl>
    <w:lvl w:ilvl="7" w:tplc="98D49B42">
      <w:numFmt w:val="decimal"/>
      <w:lvlText w:val=""/>
      <w:lvlJc w:val="left"/>
    </w:lvl>
    <w:lvl w:ilvl="8" w:tplc="D6922BFE">
      <w:numFmt w:val="decimal"/>
      <w:lvlText w:val=""/>
      <w:lvlJc w:val="left"/>
    </w:lvl>
  </w:abstractNum>
  <w:abstractNum w:abstractNumId="1" w15:restartNumberingAfterBreak="0">
    <w:nsid w:val="30D6396A"/>
    <w:multiLevelType w:val="hybridMultilevel"/>
    <w:tmpl w:val="8960AEDE"/>
    <w:lvl w:ilvl="0" w:tplc="0CB86EDA">
      <w:start w:val="1"/>
      <w:numFmt w:val="bullet"/>
      <w:lvlText w:val="•"/>
      <w:lvlJc w:val="left"/>
      <w:pPr>
        <w:ind w:left="560" w:hanging="280"/>
      </w:pPr>
    </w:lvl>
    <w:lvl w:ilvl="1" w:tplc="269234D6">
      <w:numFmt w:val="decimal"/>
      <w:lvlText w:val=""/>
      <w:lvlJc w:val="left"/>
    </w:lvl>
    <w:lvl w:ilvl="2" w:tplc="4A3090A6">
      <w:numFmt w:val="decimal"/>
      <w:lvlText w:val=""/>
      <w:lvlJc w:val="left"/>
    </w:lvl>
    <w:lvl w:ilvl="3" w:tplc="C6180F5C">
      <w:numFmt w:val="decimal"/>
      <w:lvlText w:val=""/>
      <w:lvlJc w:val="left"/>
    </w:lvl>
    <w:lvl w:ilvl="4" w:tplc="9A10D764">
      <w:numFmt w:val="decimal"/>
      <w:lvlText w:val=""/>
      <w:lvlJc w:val="left"/>
    </w:lvl>
    <w:lvl w:ilvl="5" w:tplc="A94E7FFE">
      <w:numFmt w:val="decimal"/>
      <w:lvlText w:val=""/>
      <w:lvlJc w:val="left"/>
    </w:lvl>
    <w:lvl w:ilvl="6" w:tplc="B43E2A4C">
      <w:numFmt w:val="decimal"/>
      <w:lvlText w:val=""/>
      <w:lvlJc w:val="left"/>
    </w:lvl>
    <w:lvl w:ilvl="7" w:tplc="EB9EA86E">
      <w:numFmt w:val="decimal"/>
      <w:lvlText w:val=""/>
      <w:lvlJc w:val="left"/>
    </w:lvl>
    <w:lvl w:ilvl="8" w:tplc="1F346C6C">
      <w:numFmt w:val="decimal"/>
      <w:lvlText w:val=""/>
      <w:lvlJc w:val="left"/>
    </w:lvl>
  </w:abstractNum>
  <w:abstractNum w:abstractNumId="2" w15:restartNumberingAfterBreak="0">
    <w:nsid w:val="5AC04DC7"/>
    <w:multiLevelType w:val="hybridMultilevel"/>
    <w:tmpl w:val="BF0A7038"/>
    <w:lvl w:ilvl="0" w:tplc="A39C43A4">
      <w:start w:val="1"/>
      <w:numFmt w:val="bullet"/>
      <w:lvlText w:val="●"/>
      <w:lvlJc w:val="left"/>
      <w:pPr>
        <w:ind w:left="720" w:hanging="360"/>
      </w:pPr>
    </w:lvl>
    <w:lvl w:ilvl="1" w:tplc="67C6B08A">
      <w:start w:val="1"/>
      <w:numFmt w:val="bullet"/>
      <w:lvlText w:val="○"/>
      <w:lvlJc w:val="left"/>
      <w:pPr>
        <w:ind w:left="1440" w:hanging="360"/>
      </w:pPr>
    </w:lvl>
    <w:lvl w:ilvl="2" w:tplc="39443F4E">
      <w:start w:val="1"/>
      <w:numFmt w:val="bullet"/>
      <w:lvlText w:val="■"/>
      <w:lvlJc w:val="left"/>
      <w:pPr>
        <w:ind w:left="2160" w:hanging="360"/>
      </w:pPr>
    </w:lvl>
    <w:lvl w:ilvl="3" w:tplc="EF3C8A72">
      <w:start w:val="1"/>
      <w:numFmt w:val="bullet"/>
      <w:lvlText w:val="●"/>
      <w:lvlJc w:val="left"/>
      <w:pPr>
        <w:ind w:left="2880" w:hanging="360"/>
      </w:pPr>
    </w:lvl>
    <w:lvl w:ilvl="4" w:tplc="D0562C3C">
      <w:start w:val="1"/>
      <w:numFmt w:val="bullet"/>
      <w:lvlText w:val="○"/>
      <w:lvlJc w:val="left"/>
      <w:pPr>
        <w:ind w:left="3600" w:hanging="360"/>
      </w:pPr>
    </w:lvl>
    <w:lvl w:ilvl="5" w:tplc="80BAC33C">
      <w:start w:val="1"/>
      <w:numFmt w:val="bullet"/>
      <w:lvlText w:val="■"/>
      <w:lvlJc w:val="left"/>
      <w:pPr>
        <w:ind w:left="4320" w:hanging="360"/>
      </w:pPr>
    </w:lvl>
    <w:lvl w:ilvl="6" w:tplc="8C921E92">
      <w:start w:val="1"/>
      <w:numFmt w:val="bullet"/>
      <w:lvlText w:val="●"/>
      <w:lvlJc w:val="left"/>
      <w:pPr>
        <w:ind w:left="5040" w:hanging="360"/>
      </w:pPr>
    </w:lvl>
    <w:lvl w:ilvl="7" w:tplc="28884252">
      <w:start w:val="1"/>
      <w:numFmt w:val="bullet"/>
      <w:lvlText w:val="●"/>
      <w:lvlJc w:val="left"/>
      <w:pPr>
        <w:ind w:left="5760" w:hanging="360"/>
      </w:pPr>
    </w:lvl>
    <w:lvl w:ilvl="8" w:tplc="98B4C81C">
      <w:start w:val="1"/>
      <w:numFmt w:val="bullet"/>
      <w:lvlText w:val="●"/>
      <w:lvlJc w:val="left"/>
      <w:pPr>
        <w:ind w:left="6480" w:hanging="360"/>
      </w:pPr>
    </w:lvl>
  </w:abstractNum>
  <w:num w:numId="1" w16cid:durableId="1384864810">
    <w:abstractNumId w:val="2"/>
    <w:lvlOverride w:ilvl="0">
      <w:startOverride w:val="1"/>
    </w:lvlOverride>
  </w:num>
  <w:num w:numId="2" w16cid:durableId="2111386176">
    <w:abstractNumId w:val="1"/>
    <w:lvlOverride w:ilvl="0">
      <w:startOverride w:val="1"/>
    </w:lvlOverride>
  </w:num>
  <w:num w:numId="3" w16cid:durableId="10022433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DB"/>
    <w:rsid w:val="00AC5ADB"/>
    <w:rsid w:val="00B726E9"/>
    <w:rsid w:val="00D0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BFFF51"/>
  <w15:docId w15:val="{4A2037B6-54D0-4C91-9C11-9673DD44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280" w:after="140"/>
      <w:outlineLvl w:val="0"/>
    </w:pPr>
    <w:rPr>
      <w:rFonts w:eastAsia="Arial"/>
      <w:b/>
      <w:bCs/>
      <w:color w:val="1F3864"/>
      <w:sz w:val="30"/>
      <w:szCs w:val="30"/>
    </w:rPr>
  </w:style>
  <w:style w:type="paragraph" w:styleId="2">
    <w:name w:val="heading 2"/>
    <w:uiPriority w:val="9"/>
    <w:unhideWhenUsed/>
    <w:qFormat/>
    <w:pPr>
      <w:spacing w:before="200" w:after="100"/>
      <w:outlineLvl w:val="1"/>
    </w:pPr>
    <w:rPr>
      <w:rFonts w:eastAsia="Arial"/>
      <w:b/>
      <w:bCs/>
      <w:color w:val="2E5496"/>
      <w:sz w:val="26"/>
      <w:szCs w:val="26"/>
    </w:rPr>
  </w:style>
  <w:style w:type="paragraph" w:styleId="3">
    <w:name w:val="heading 3"/>
    <w:uiPriority w:val="9"/>
    <w:unhideWhenUsed/>
    <w:qFormat/>
    <w:pPr>
      <w:spacing w:before="140" w:after="80"/>
      <w:outlineLvl w:val="2"/>
    </w:pPr>
    <w:rPr>
      <w:rFonts w:eastAsia="Arial"/>
      <w:b/>
      <w:bCs/>
      <w:color w:val="333333"/>
      <w:sz w:val="23"/>
      <w:szCs w:val="23"/>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809</Words>
  <Characters>4617</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晋也 松川</cp:lastModifiedBy>
  <cp:revision>2</cp:revision>
  <dcterms:created xsi:type="dcterms:W3CDTF">2026-06-12T06:15:00Z</dcterms:created>
  <dcterms:modified xsi:type="dcterms:W3CDTF">2026-06-12T06:30:00Z</dcterms:modified>
</cp:coreProperties>
</file>